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FCF" w:rsidRDefault="008F6FCF" w:rsidP="008F6FCF">
      <w:pPr>
        <w:pStyle w:val="Title"/>
      </w:pPr>
      <w:r>
        <w:rPr>
          <w:noProof/>
          <w:sz w:val="20"/>
        </w:rPr>
        <w:drawing>
          <wp:anchor distT="0" distB="0" distL="114300" distR="114300" simplePos="0" relativeHeight="251665408" behindDoc="0" locked="0" layoutInCell="1" allowOverlap="1">
            <wp:simplePos x="0" y="0"/>
            <wp:positionH relativeFrom="column">
              <wp:posOffset>-800100</wp:posOffset>
            </wp:positionH>
            <wp:positionV relativeFrom="paragraph">
              <wp:posOffset>-685800</wp:posOffset>
            </wp:positionV>
            <wp:extent cx="1223645" cy="193040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1223645" cy="1930400"/>
                    </a:xfrm>
                    <a:prstGeom prst="rect">
                      <a:avLst/>
                    </a:prstGeom>
                    <a:noFill/>
                  </pic:spPr>
                </pic:pic>
              </a:graphicData>
            </a:graphic>
          </wp:anchor>
        </w:drawing>
      </w:r>
      <w:r>
        <w:t>CARRYING THE TORCH-CHOPIN PROJECT</w:t>
      </w:r>
    </w:p>
    <w:p w:rsidR="008F6FCF" w:rsidRDefault="008F6FCF" w:rsidP="008F6FCF">
      <w:pPr>
        <w:jc w:val="center"/>
        <w:rPr>
          <w:b/>
          <w:bCs/>
          <w:color w:val="3366FF"/>
          <w:sz w:val="28"/>
        </w:rPr>
      </w:pPr>
    </w:p>
    <w:p w:rsidR="008F6FCF" w:rsidRDefault="008F6FCF" w:rsidP="008F6FCF">
      <w:pPr>
        <w:rPr>
          <w:b/>
          <w:bCs/>
          <w:color w:val="3366FF"/>
          <w:sz w:val="28"/>
        </w:rPr>
      </w:pPr>
    </w:p>
    <w:p w:rsidR="008F6FCF" w:rsidRDefault="008F6FCF" w:rsidP="008F6FCF">
      <w:pPr>
        <w:pStyle w:val="Heading1"/>
        <w:ind w:right="-900"/>
      </w:pPr>
      <w:r>
        <w:t>NAME------------------------------------&amp; #------ TOPIC----------------------------</w:t>
      </w:r>
    </w:p>
    <w:p w:rsidR="008F6FCF" w:rsidRDefault="008F6FCF" w:rsidP="008F6FCF">
      <w:pPr>
        <w:rPr>
          <w:b/>
          <w:bCs/>
          <w:color w:val="3366FF"/>
          <w:sz w:val="28"/>
        </w:rPr>
      </w:pPr>
    </w:p>
    <w:p w:rsidR="008F6FCF" w:rsidRDefault="008F6FCF" w:rsidP="008F6FCF">
      <w:pPr>
        <w:rPr>
          <w:b/>
          <w:bCs/>
          <w:color w:val="3366FF"/>
          <w:sz w:val="28"/>
        </w:rPr>
      </w:pPr>
      <w:r>
        <w:rPr>
          <w:b/>
          <w:bCs/>
          <w:color w:val="3366FF"/>
          <w:sz w:val="28"/>
        </w:rPr>
        <w:t>MY FIRST CHOICE IS-------------------------------------------------------------</w:t>
      </w:r>
    </w:p>
    <w:p w:rsidR="008F6FCF" w:rsidRDefault="008F6FCF" w:rsidP="008F6FCF">
      <w:pPr>
        <w:rPr>
          <w:b/>
          <w:bCs/>
          <w:color w:val="3366FF"/>
          <w:sz w:val="28"/>
        </w:rPr>
      </w:pPr>
    </w:p>
    <w:p w:rsidR="008F6FCF" w:rsidRDefault="005A40FA" w:rsidP="008F6FCF">
      <w:pPr>
        <w:pStyle w:val="Heading2"/>
      </w:pPr>
      <w:r w:rsidRPr="005A40FA">
        <w:rPr>
          <w:noProof/>
          <w:sz w:val="20"/>
        </w:rPr>
        <w:pict>
          <v:shapetype id="_x0000_t202" coordsize="21600,21600" o:spt="202" path="m,l,21600r21600,l21600,xe">
            <v:stroke joinstyle="miter"/>
            <v:path gradientshapeok="t" o:connecttype="rect"/>
          </v:shapetype>
          <v:shape id="_x0000_s1027" type="#_x0000_t202" style="position:absolute;margin-left:3in;margin-top:13.3pt;width:263.25pt;height:279pt;z-index:251661312">
            <v:textbox>
              <w:txbxContent>
                <w:p w:rsidR="00EA4D2B" w:rsidRDefault="00EA4D2B" w:rsidP="002619CE">
                  <w:pPr>
                    <w:ind w:right="-1020"/>
                    <w:rPr>
                      <w:rFonts w:asciiTheme="minorHAnsi" w:hAnsiTheme="minorHAnsi"/>
                      <w:sz w:val="26"/>
                      <w:szCs w:val="26"/>
                    </w:rPr>
                  </w:pPr>
                  <w:r w:rsidRPr="002619CE">
                    <w:rPr>
                      <w:rFonts w:asciiTheme="minorHAnsi" w:hAnsiTheme="minorHAnsi"/>
                      <w:sz w:val="26"/>
                      <w:szCs w:val="26"/>
                    </w:rPr>
                    <w:t xml:space="preserve">Elizabeth watched eight of her siblings and </w:t>
                  </w:r>
                </w:p>
                <w:p w:rsidR="00EA4D2B" w:rsidRDefault="00EA4D2B" w:rsidP="002619CE">
                  <w:pPr>
                    <w:ind w:right="-1020"/>
                    <w:rPr>
                      <w:rFonts w:asciiTheme="minorHAnsi" w:hAnsiTheme="minorHAnsi"/>
                      <w:sz w:val="26"/>
                      <w:szCs w:val="26"/>
                    </w:rPr>
                  </w:pPr>
                  <w:proofErr w:type="gramStart"/>
                  <w:r w:rsidRPr="002619CE">
                    <w:rPr>
                      <w:rFonts w:asciiTheme="minorHAnsi" w:hAnsiTheme="minorHAnsi"/>
                      <w:sz w:val="26"/>
                      <w:szCs w:val="26"/>
                    </w:rPr>
                    <w:t>eight</w:t>
                  </w:r>
                  <w:proofErr w:type="gramEnd"/>
                  <w:r w:rsidRPr="002619CE">
                    <w:rPr>
                      <w:rFonts w:asciiTheme="minorHAnsi" w:hAnsiTheme="minorHAnsi"/>
                      <w:sz w:val="26"/>
                      <w:szCs w:val="26"/>
                    </w:rPr>
                    <w:t xml:space="preserve"> of her cousins die. After seeing that, </w:t>
                  </w:r>
                </w:p>
                <w:p w:rsidR="00EA4D2B"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she</w:t>
                  </w:r>
                  <w:proofErr w:type="gramEnd"/>
                  <w:r w:rsidRPr="002619CE">
                    <w:rPr>
                      <w:rFonts w:asciiTheme="minorHAnsi" w:hAnsiTheme="minorHAnsi"/>
                      <w:sz w:val="26"/>
                      <w:szCs w:val="26"/>
                    </w:rPr>
                    <w:t xml:space="preserve"> was determined to become a doctor and </w:t>
                  </w:r>
                </w:p>
                <w:p w:rsidR="00EA4D2B"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stop</w:t>
                  </w:r>
                  <w:proofErr w:type="gramEnd"/>
                  <w:r w:rsidRPr="002619CE">
                    <w:rPr>
                      <w:rFonts w:asciiTheme="minorHAnsi" w:hAnsiTheme="minorHAnsi"/>
                      <w:sz w:val="26"/>
                      <w:szCs w:val="26"/>
                    </w:rPr>
                    <w:t xml:space="preserve"> this kind of suffering.</w:t>
                  </w:r>
                  <w:r>
                    <w:rPr>
                      <w:rFonts w:asciiTheme="minorHAnsi" w:hAnsiTheme="minorHAnsi"/>
                      <w:sz w:val="26"/>
                      <w:szCs w:val="26"/>
                    </w:rPr>
                    <w:t xml:space="preserve"> </w:t>
                  </w:r>
                  <w:r w:rsidRPr="002619CE">
                    <w:rPr>
                      <w:rFonts w:asciiTheme="minorHAnsi" w:hAnsiTheme="minorHAnsi"/>
                      <w:sz w:val="26"/>
                      <w:szCs w:val="26"/>
                    </w:rPr>
                    <w:t xml:space="preserve">Women weren’t </w:t>
                  </w:r>
                </w:p>
                <w:p w:rsidR="00EA4D2B"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doctors</w:t>
                  </w:r>
                  <w:proofErr w:type="gramEnd"/>
                  <w:r w:rsidRPr="002619CE">
                    <w:rPr>
                      <w:rFonts w:asciiTheme="minorHAnsi" w:hAnsiTheme="minorHAnsi"/>
                      <w:sz w:val="26"/>
                      <w:szCs w:val="26"/>
                    </w:rPr>
                    <w:t xml:space="preserve">, and they didn’t go to college. Her </w:t>
                  </w:r>
                </w:p>
                <w:p w:rsidR="00EA4D2B"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parents</w:t>
                  </w:r>
                  <w:proofErr w:type="gramEnd"/>
                  <w:r>
                    <w:rPr>
                      <w:rFonts w:asciiTheme="minorHAnsi" w:hAnsiTheme="minorHAnsi"/>
                      <w:sz w:val="26"/>
                      <w:szCs w:val="26"/>
                    </w:rPr>
                    <w:t xml:space="preserve"> thought they should be equal, </w:t>
                  </w:r>
                  <w:r w:rsidRPr="002619CE">
                    <w:rPr>
                      <w:rFonts w:asciiTheme="minorHAnsi" w:hAnsiTheme="minorHAnsi"/>
                      <w:sz w:val="26"/>
                      <w:szCs w:val="26"/>
                    </w:rPr>
                    <w:t xml:space="preserve">not </w:t>
                  </w:r>
                </w:p>
                <w:p w:rsidR="00EA4D2B" w:rsidRPr="002619CE"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divided</w:t>
                  </w:r>
                  <w:proofErr w:type="gramEnd"/>
                  <w:r w:rsidRPr="002619CE">
                    <w:rPr>
                      <w:rFonts w:asciiTheme="minorHAnsi" w:hAnsiTheme="minorHAnsi"/>
                      <w:sz w:val="26"/>
                      <w:szCs w:val="26"/>
                    </w:rPr>
                    <w:t>. She was rejected by most medical</w:t>
                  </w:r>
                </w:p>
                <w:p w:rsidR="00EA4D2B" w:rsidRDefault="00EA4D2B" w:rsidP="00DE20AB">
                  <w:pPr>
                    <w:ind w:right="-1020"/>
                    <w:rPr>
                      <w:rFonts w:asciiTheme="minorHAnsi" w:hAnsiTheme="minorHAnsi"/>
                      <w:sz w:val="26"/>
                      <w:szCs w:val="26"/>
                    </w:rPr>
                  </w:pPr>
                  <w:r w:rsidRPr="002619CE">
                    <w:rPr>
                      <w:rFonts w:asciiTheme="minorHAnsi" w:hAnsiTheme="minorHAnsi"/>
                      <w:sz w:val="26"/>
                      <w:szCs w:val="26"/>
                    </w:rPr>
                    <w:t xml:space="preserve">schools she applied to. One school admitted, </w:t>
                  </w:r>
                </w:p>
                <w:p w:rsidR="00EA4D2B" w:rsidRDefault="00EA4D2B" w:rsidP="00DE20AB">
                  <w:pPr>
                    <w:ind w:right="-1020"/>
                    <w:rPr>
                      <w:rFonts w:asciiTheme="minorHAnsi" w:hAnsiTheme="minorHAnsi"/>
                      <w:sz w:val="26"/>
                      <w:szCs w:val="26"/>
                    </w:rPr>
                  </w:pPr>
                  <w:r>
                    <w:rPr>
                      <w:rFonts w:asciiTheme="minorHAnsi" w:hAnsiTheme="minorHAnsi"/>
                      <w:sz w:val="26"/>
                      <w:szCs w:val="26"/>
                    </w:rPr>
                    <w:t xml:space="preserve">but the </w:t>
                  </w:r>
                  <w:r w:rsidRPr="002619CE">
                    <w:rPr>
                      <w:rFonts w:asciiTheme="minorHAnsi" w:hAnsiTheme="minorHAnsi"/>
                      <w:sz w:val="26"/>
                      <w:szCs w:val="26"/>
                    </w:rPr>
                    <w:t xml:space="preserve">students voted as a joke. She was an </w:t>
                  </w:r>
                </w:p>
                <w:p w:rsidR="00EA4D2B" w:rsidRDefault="00EA4D2B" w:rsidP="00DE20AB">
                  <w:pPr>
                    <w:ind w:right="-1020"/>
                    <w:rPr>
                      <w:rFonts w:asciiTheme="minorHAnsi" w:hAnsiTheme="minorHAnsi"/>
                      <w:sz w:val="26"/>
                      <w:szCs w:val="26"/>
                    </w:rPr>
                  </w:pPr>
                  <w:r>
                    <w:rPr>
                      <w:rFonts w:asciiTheme="minorHAnsi" w:hAnsiTheme="minorHAnsi"/>
                      <w:sz w:val="26"/>
                      <w:szCs w:val="26"/>
                    </w:rPr>
                    <w:t xml:space="preserve">outcast and </w:t>
                  </w:r>
                  <w:r w:rsidRPr="002619CE">
                    <w:rPr>
                      <w:rFonts w:asciiTheme="minorHAnsi" w:hAnsiTheme="minorHAnsi"/>
                      <w:sz w:val="26"/>
                      <w:szCs w:val="26"/>
                    </w:rPr>
                    <w:t xml:space="preserve">people were horrified when she </w:t>
                  </w:r>
                </w:p>
                <w:p w:rsidR="00EA4D2B" w:rsidRDefault="00EA4D2B" w:rsidP="00DE20AB">
                  <w:pPr>
                    <w:ind w:right="-1020"/>
                    <w:rPr>
                      <w:rFonts w:asciiTheme="minorHAnsi" w:hAnsiTheme="minorHAnsi"/>
                      <w:sz w:val="26"/>
                      <w:szCs w:val="26"/>
                    </w:rPr>
                  </w:pPr>
                  <w:r w:rsidRPr="002619CE">
                    <w:rPr>
                      <w:rFonts w:asciiTheme="minorHAnsi" w:hAnsiTheme="minorHAnsi"/>
                      <w:sz w:val="26"/>
                      <w:szCs w:val="26"/>
                    </w:rPr>
                    <w:t>was serious. She</w:t>
                  </w:r>
                  <w:r>
                    <w:rPr>
                      <w:rFonts w:asciiTheme="minorHAnsi" w:hAnsiTheme="minorHAnsi"/>
                      <w:sz w:val="26"/>
                      <w:szCs w:val="26"/>
                    </w:rPr>
                    <w:t xml:space="preserve"> </w:t>
                  </w:r>
                  <w:r w:rsidRPr="002619CE">
                    <w:rPr>
                      <w:rFonts w:asciiTheme="minorHAnsi" w:hAnsiTheme="minorHAnsi"/>
                      <w:sz w:val="26"/>
                      <w:szCs w:val="26"/>
                    </w:rPr>
                    <w:t xml:space="preserve">was excluded from </w:t>
                  </w:r>
                </w:p>
                <w:p w:rsidR="00EA4D2B" w:rsidRDefault="00EA4D2B" w:rsidP="00DE20AB">
                  <w:pPr>
                    <w:ind w:right="-1020"/>
                    <w:rPr>
                      <w:rFonts w:asciiTheme="minorHAnsi" w:hAnsiTheme="minorHAnsi"/>
                      <w:sz w:val="26"/>
                      <w:szCs w:val="26"/>
                    </w:rPr>
                  </w:pPr>
                  <w:r w:rsidRPr="002619CE">
                    <w:rPr>
                      <w:rFonts w:asciiTheme="minorHAnsi" w:hAnsiTheme="minorHAnsi"/>
                      <w:sz w:val="26"/>
                      <w:szCs w:val="26"/>
                    </w:rPr>
                    <w:t>demonstrations in the classroom.</w:t>
                  </w:r>
                  <w:r>
                    <w:rPr>
                      <w:rFonts w:asciiTheme="minorHAnsi" w:hAnsiTheme="minorHAnsi"/>
                      <w:sz w:val="26"/>
                      <w:szCs w:val="26"/>
                    </w:rPr>
                    <w:t xml:space="preserve"> </w:t>
                  </w:r>
                  <w:r w:rsidRPr="002619CE">
                    <w:rPr>
                      <w:rFonts w:asciiTheme="minorHAnsi" w:hAnsiTheme="minorHAnsi"/>
                      <w:sz w:val="26"/>
                      <w:szCs w:val="26"/>
                    </w:rPr>
                    <w:t xml:space="preserve">They said it </w:t>
                  </w:r>
                </w:p>
                <w:p w:rsidR="00EA4D2B" w:rsidRDefault="00EA4D2B" w:rsidP="00DE20AB">
                  <w:pPr>
                    <w:ind w:right="-1020"/>
                    <w:rPr>
                      <w:rFonts w:asciiTheme="minorHAnsi" w:hAnsiTheme="minorHAnsi"/>
                      <w:sz w:val="26"/>
                      <w:szCs w:val="26"/>
                    </w:rPr>
                  </w:pPr>
                  <w:r w:rsidRPr="002619CE">
                    <w:rPr>
                      <w:rFonts w:asciiTheme="minorHAnsi" w:hAnsiTheme="minorHAnsi"/>
                      <w:sz w:val="26"/>
                      <w:szCs w:val="26"/>
                    </w:rPr>
                    <w:t>was inappropriate for a woman. After</w:t>
                  </w:r>
                  <w:r>
                    <w:rPr>
                      <w:rFonts w:asciiTheme="minorHAnsi" w:hAnsiTheme="minorHAnsi"/>
                      <w:sz w:val="26"/>
                      <w:szCs w:val="26"/>
                    </w:rPr>
                    <w:t xml:space="preserve"> </w:t>
                  </w:r>
                  <w:r w:rsidRPr="002619CE">
                    <w:rPr>
                      <w:rFonts w:asciiTheme="minorHAnsi" w:hAnsiTheme="minorHAnsi"/>
                      <w:sz w:val="26"/>
                      <w:szCs w:val="26"/>
                    </w:rPr>
                    <w:t>seeing her persistence</w:t>
                  </w:r>
                  <w:r>
                    <w:rPr>
                      <w:rFonts w:asciiTheme="minorHAnsi" w:hAnsiTheme="minorHAnsi"/>
                      <w:sz w:val="26"/>
                      <w:szCs w:val="26"/>
                    </w:rPr>
                    <w:t xml:space="preserve">, people started becoming </w:t>
                  </w:r>
                  <w:r w:rsidRPr="002619CE">
                    <w:rPr>
                      <w:rFonts w:asciiTheme="minorHAnsi" w:hAnsiTheme="minorHAnsi"/>
                      <w:sz w:val="26"/>
                      <w:szCs w:val="26"/>
                    </w:rPr>
                    <w:t xml:space="preserve">friendly </w:t>
                  </w:r>
                </w:p>
                <w:p w:rsidR="00EA4D2B"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to</w:t>
                  </w:r>
                  <w:proofErr w:type="gramEnd"/>
                  <w:r w:rsidRPr="002619CE">
                    <w:rPr>
                      <w:rFonts w:asciiTheme="minorHAnsi" w:hAnsiTheme="minorHAnsi"/>
                      <w:sz w:val="26"/>
                      <w:szCs w:val="26"/>
                    </w:rPr>
                    <w:t xml:space="preserve"> her. She graduated 1</w:t>
                  </w:r>
                  <w:r w:rsidRPr="002619CE">
                    <w:rPr>
                      <w:rFonts w:asciiTheme="minorHAnsi" w:hAnsiTheme="minorHAnsi"/>
                      <w:sz w:val="26"/>
                      <w:szCs w:val="26"/>
                      <w:vertAlign w:val="superscript"/>
                    </w:rPr>
                    <w:t>st</w:t>
                  </w:r>
                  <w:r>
                    <w:rPr>
                      <w:rFonts w:asciiTheme="minorHAnsi" w:hAnsiTheme="minorHAnsi"/>
                      <w:sz w:val="26"/>
                      <w:szCs w:val="26"/>
                    </w:rPr>
                    <w:t xml:space="preserve"> in her class at </w:t>
                  </w:r>
                  <w:r w:rsidRPr="002619CE">
                    <w:rPr>
                      <w:rFonts w:asciiTheme="minorHAnsi" w:hAnsiTheme="minorHAnsi"/>
                      <w:sz w:val="26"/>
                      <w:szCs w:val="26"/>
                    </w:rPr>
                    <w:t xml:space="preserve">Geneva </w:t>
                  </w:r>
                </w:p>
                <w:p w:rsidR="00EA4D2B" w:rsidRPr="002619CE" w:rsidRDefault="00EA4D2B" w:rsidP="00DE20AB">
                  <w:pPr>
                    <w:ind w:right="-1020"/>
                    <w:rPr>
                      <w:rFonts w:asciiTheme="minorHAnsi" w:hAnsiTheme="minorHAnsi"/>
                      <w:sz w:val="26"/>
                      <w:szCs w:val="26"/>
                    </w:rPr>
                  </w:pPr>
                  <w:proofErr w:type="gramStart"/>
                  <w:r w:rsidRPr="002619CE">
                    <w:rPr>
                      <w:rFonts w:asciiTheme="minorHAnsi" w:hAnsiTheme="minorHAnsi"/>
                      <w:sz w:val="26"/>
                      <w:szCs w:val="26"/>
                    </w:rPr>
                    <w:t>Medical College.</w:t>
                  </w:r>
                  <w:proofErr w:type="gramEnd"/>
                </w:p>
                <w:p w:rsidR="00EA4D2B" w:rsidRPr="00DE20AB" w:rsidRDefault="00EA4D2B" w:rsidP="00DE20AB">
                  <w:pPr>
                    <w:ind w:right="-1020"/>
                    <w:rPr>
                      <w:rFonts w:asciiTheme="minorHAnsi" w:hAnsiTheme="minorHAnsi"/>
                    </w:rPr>
                  </w:pPr>
                </w:p>
              </w:txbxContent>
            </v:textbox>
          </v:shape>
        </w:pict>
      </w:r>
      <w:r w:rsidR="008F6FCF">
        <w:t>SHE IS THE FIRST WOMAN TO------------------------------------------------</w:t>
      </w:r>
    </w:p>
    <w:p w:rsidR="008F6FCF" w:rsidRDefault="005A40FA" w:rsidP="008F6FCF">
      <w:pPr>
        <w:rPr>
          <w:b/>
          <w:bCs/>
          <w:color w:val="3366FF"/>
          <w:sz w:val="28"/>
        </w:rPr>
      </w:pPr>
      <w:r w:rsidRPr="005A40FA">
        <w:rPr>
          <w:b/>
          <w:bCs/>
          <w:noProof/>
          <w:color w:val="3366FF"/>
          <w:sz w:val="20"/>
        </w:rPr>
        <w:pict>
          <v:shape id="_x0000_s1026" type="#_x0000_t202" style="position:absolute;margin-left:-54pt;margin-top:15.2pt;width:261pt;height:261pt;z-index:251660288">
            <v:textbox>
              <w:txbxContent>
                <w:p w:rsidR="00EA4D2B" w:rsidRDefault="00D22896" w:rsidP="00D22896">
                  <w:pPr>
                    <w:ind w:right="-480"/>
                    <w:rPr>
                      <w:rFonts w:asciiTheme="minorHAnsi" w:hAnsiTheme="minorHAnsi"/>
                    </w:rPr>
                  </w:pPr>
                  <w:r>
                    <w:rPr>
                      <w:rFonts w:asciiTheme="minorHAnsi" w:hAnsiTheme="minorHAnsi"/>
                    </w:rPr>
                    <w:t xml:space="preserve">                          </w:t>
                  </w:r>
                  <w:r w:rsidR="00EA4D2B">
                    <w:rPr>
                      <w:rFonts w:asciiTheme="minorHAnsi" w:hAnsiTheme="minorHAnsi"/>
                    </w:rPr>
                    <w:t>Elizabeth Blackwell</w:t>
                  </w:r>
                </w:p>
                <w:p w:rsidR="00EA4D2B" w:rsidRDefault="00EA4D2B" w:rsidP="00D22896">
                  <w:pPr>
                    <w:ind w:left="-720" w:right="-480"/>
                    <w:jc w:val="center"/>
                    <w:rPr>
                      <w:rFonts w:asciiTheme="minorHAnsi" w:hAnsiTheme="minorHAnsi"/>
                    </w:rPr>
                  </w:pPr>
                  <w:r>
                    <w:rPr>
                      <w:rFonts w:asciiTheme="minorHAnsi" w:hAnsiTheme="minorHAnsi"/>
                    </w:rPr>
                    <w:t>America’s First Female Doctor</w:t>
                  </w:r>
                </w:p>
                <w:p w:rsidR="00EA4D2B" w:rsidRDefault="00EA4D2B" w:rsidP="008F6FCF">
                  <w:pPr>
                    <w:ind w:left="-720" w:right="-480"/>
                    <w:jc w:val="center"/>
                    <w:rPr>
                      <w:rFonts w:asciiTheme="minorHAnsi" w:hAnsiTheme="minorHAnsi"/>
                    </w:rPr>
                  </w:pPr>
                </w:p>
                <w:p w:rsidR="00EA4D2B" w:rsidRDefault="00EA4D2B" w:rsidP="008F6FCF">
                  <w:pPr>
                    <w:ind w:left="-720" w:right="-480"/>
                    <w:jc w:val="center"/>
                    <w:rPr>
                      <w:rFonts w:asciiTheme="minorHAnsi" w:hAnsiTheme="minorHAnsi"/>
                    </w:rPr>
                  </w:pPr>
                  <w:r>
                    <w:rPr>
                      <w:rFonts w:asciiTheme="minorHAnsi" w:hAnsiTheme="minorHAnsi"/>
                    </w:rPr>
                    <w:t>February 3, 1821- May 31, 1910</w:t>
                  </w:r>
                </w:p>
                <w:p w:rsidR="00EA4D2B" w:rsidRDefault="00EA4D2B" w:rsidP="008F6FCF">
                  <w:pPr>
                    <w:ind w:left="-720" w:right="-480"/>
                    <w:jc w:val="center"/>
                    <w:rPr>
                      <w:rFonts w:asciiTheme="minorHAnsi" w:hAnsiTheme="minorHAnsi"/>
                    </w:rPr>
                  </w:pPr>
                </w:p>
                <w:p w:rsidR="00EA4D2B" w:rsidRPr="008F6FCF" w:rsidRDefault="00D22896" w:rsidP="00D22896">
                  <w:pPr>
                    <w:ind w:left="-720" w:right="-480"/>
                    <w:jc w:val="center"/>
                    <w:rPr>
                      <w:rFonts w:asciiTheme="minorHAnsi" w:hAnsiTheme="minorHAnsi"/>
                    </w:rPr>
                  </w:pPr>
                  <w:r w:rsidRPr="00D22896">
                    <w:rPr>
                      <w:rFonts w:asciiTheme="minorHAnsi" w:hAnsiTheme="minorHAnsi"/>
                    </w:rPr>
                    <w:drawing>
                      <wp:inline distT="0" distB="0" distL="0" distR="0">
                        <wp:extent cx="1304925" cy="1767964"/>
                        <wp:effectExtent l="19050" t="0" r="9525" b="0"/>
                        <wp:docPr id="5" name="Picture 7" descr="http://tbn3.google.com/images?q=tbn:I_e3zMrZ10iIqM:http://library.umsmed.edu/face/images/Blackwell%2520show3.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bn3.google.com/images?q=tbn:I_e3zMrZ10iIqM:http://library.umsmed.edu/face/images/Blackwell%2520show3.jpg">
                                  <a:hlinkClick r:id="rId7"/>
                                </pic:cNvPr>
                                <pic:cNvPicPr>
                                  <a:picLocks noChangeAspect="1" noChangeArrowheads="1"/>
                                </pic:cNvPicPr>
                              </pic:nvPicPr>
                              <pic:blipFill>
                                <a:blip r:embed="rId8"/>
                                <a:srcRect/>
                                <a:stretch>
                                  <a:fillRect/>
                                </a:stretch>
                              </pic:blipFill>
                              <pic:spPr bwMode="auto">
                                <a:xfrm>
                                  <a:off x="0" y="0"/>
                                  <a:ext cx="1306227" cy="1769728"/>
                                </a:xfrm>
                                <a:prstGeom prst="rect">
                                  <a:avLst/>
                                </a:prstGeom>
                                <a:noFill/>
                                <a:ln w="9525">
                                  <a:noFill/>
                                  <a:miter lim="800000"/>
                                  <a:headEnd/>
                                  <a:tailEnd/>
                                </a:ln>
                              </pic:spPr>
                            </pic:pic>
                          </a:graphicData>
                        </a:graphic>
                      </wp:inline>
                    </w:drawing>
                  </w:r>
                </w:p>
                <w:p w:rsidR="00EA4D2B" w:rsidRDefault="00EA4D2B" w:rsidP="008F6FCF">
                  <w:pPr>
                    <w:ind w:left="-720" w:right="-480"/>
                  </w:pPr>
                </w:p>
                <w:p w:rsidR="00EA4D2B" w:rsidRDefault="00EA4D2B" w:rsidP="008F6FCF">
                  <w:pPr>
                    <w:ind w:left="-720"/>
                  </w:pPr>
                </w:p>
                <w:p w:rsidR="00EA4D2B" w:rsidRDefault="00EA4D2B" w:rsidP="008F6FCF">
                  <w:pPr>
                    <w:ind w:left="-720"/>
                  </w:pPr>
                  <w:r>
                    <w:t>IIIII</w:t>
                  </w:r>
                </w:p>
                <w:p w:rsidR="00EA4D2B" w:rsidRDefault="00EA4D2B"/>
              </w:txbxContent>
            </v:textbox>
          </v:shape>
        </w:pict>
      </w: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r>
        <w:rPr>
          <w:b/>
          <w:bCs/>
          <w:color w:val="3366FF"/>
          <w:sz w:val="28"/>
        </w:rPr>
        <w:t xml:space="preserve">                                                                    </w:t>
      </w:r>
    </w:p>
    <w:p w:rsidR="008F6FCF" w:rsidRDefault="008F6FCF" w:rsidP="008F6FCF">
      <w:pPr>
        <w:rPr>
          <w:b/>
          <w:bCs/>
          <w:color w:val="3366FF"/>
          <w:sz w:val="28"/>
        </w:rPr>
      </w:pPr>
    </w:p>
    <w:p w:rsidR="008F6FCF" w:rsidRDefault="00D22896" w:rsidP="008F6FCF">
      <w:pPr>
        <w:rPr>
          <w:b/>
          <w:bCs/>
          <w:color w:val="3366FF"/>
          <w:sz w:val="28"/>
        </w:rPr>
      </w:pPr>
      <w:r>
        <w:rPr>
          <w:b/>
          <w:bCs/>
          <w:noProof/>
          <w:color w:val="3366FF"/>
          <w:sz w:val="20"/>
        </w:rPr>
        <w:pict>
          <v:shape id="_x0000_s1032" type="#_x0000_t202" style="position:absolute;margin-left:-46.5pt;margin-top:.15pt;width:64.5pt;height:93.75pt;z-index:251666432">
            <v:textbox>
              <w:txbxContent>
                <w:p w:rsidR="00EA4D2B" w:rsidRPr="00D22896" w:rsidRDefault="00D22896">
                  <w:pPr>
                    <w:rPr>
                      <w:rFonts w:asciiTheme="minorHAnsi" w:hAnsiTheme="minorHAnsi"/>
                      <w:sz w:val="20"/>
                      <w:szCs w:val="20"/>
                    </w:rPr>
                  </w:pPr>
                  <w:r w:rsidRPr="00D22896">
                    <w:rPr>
                      <w:rFonts w:asciiTheme="minorHAnsi" w:hAnsiTheme="minorHAnsi"/>
                      <w:sz w:val="20"/>
                      <w:szCs w:val="20"/>
                    </w:rPr>
                    <w:t>1</w:t>
                  </w:r>
                  <w:r w:rsidRPr="00D22896">
                    <w:rPr>
                      <w:rFonts w:asciiTheme="minorHAnsi" w:hAnsiTheme="minorHAnsi"/>
                      <w:sz w:val="20"/>
                      <w:szCs w:val="20"/>
                      <w:vertAlign w:val="superscript"/>
                    </w:rPr>
                    <w:t>st</w:t>
                  </w:r>
                  <w:r w:rsidRPr="00D22896">
                    <w:rPr>
                      <w:rFonts w:asciiTheme="minorHAnsi" w:hAnsiTheme="minorHAnsi"/>
                      <w:sz w:val="20"/>
                      <w:szCs w:val="20"/>
                    </w:rPr>
                    <w:t xml:space="preserve"> woman to graduate medical school and education women in medicine</w:t>
                  </w:r>
                </w:p>
              </w:txbxContent>
            </v:textbox>
          </v:shape>
        </w:pict>
      </w: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8F6FCF" w:rsidP="008F6FCF">
      <w:pPr>
        <w:rPr>
          <w:b/>
          <w:bCs/>
          <w:color w:val="3366FF"/>
          <w:sz w:val="28"/>
        </w:rPr>
      </w:pPr>
    </w:p>
    <w:p w:rsidR="008F6FCF" w:rsidRDefault="005A40FA" w:rsidP="008F6FCF">
      <w:pPr>
        <w:rPr>
          <w:b/>
          <w:bCs/>
          <w:color w:val="3366FF"/>
          <w:sz w:val="28"/>
        </w:rPr>
      </w:pPr>
      <w:r w:rsidRPr="005A40FA">
        <w:rPr>
          <w:b/>
          <w:bCs/>
          <w:noProof/>
          <w:color w:val="3366FF"/>
          <w:sz w:val="20"/>
        </w:rPr>
        <w:pict>
          <v:line id="_x0000_s1029" style="position:absolute;z-index:251663360" from="207pt,22.45pt" to="207pt,256.45pt"/>
        </w:pict>
      </w:r>
      <w:r w:rsidR="008F6FCF">
        <w:rPr>
          <w:b/>
          <w:bCs/>
          <w:color w:val="3366FF"/>
          <w:sz w:val="28"/>
        </w:rPr>
        <w:t>SECOND WOMAN’S NAME IS----------------------------------------------</w:t>
      </w:r>
    </w:p>
    <w:p w:rsidR="008F6FCF" w:rsidRDefault="008F6FCF" w:rsidP="008F6FCF">
      <w:pPr>
        <w:rPr>
          <w:b/>
          <w:bCs/>
          <w:color w:val="3366FF"/>
          <w:sz w:val="28"/>
        </w:rPr>
      </w:pPr>
    </w:p>
    <w:p w:rsidR="008F6FCF" w:rsidRDefault="00DC63E1" w:rsidP="008F6FCF">
      <w:pPr>
        <w:rPr>
          <w:b/>
          <w:bCs/>
          <w:color w:val="3366FF"/>
          <w:sz w:val="28"/>
        </w:rPr>
      </w:pPr>
      <w:r w:rsidRPr="005A40FA">
        <w:rPr>
          <w:b/>
          <w:bCs/>
          <w:noProof/>
          <w:color w:val="3366FF"/>
          <w:sz w:val="20"/>
        </w:rPr>
        <w:pict>
          <v:shape id="_x0000_s1030" type="#_x0000_t202" style="position:absolute;margin-left:225pt;margin-top:.75pt;width:261pt;height:247.5pt;z-index:251664384">
            <v:textbox>
              <w:txbxContent>
                <w:p w:rsidR="00EA4D2B" w:rsidRPr="00D53992" w:rsidRDefault="00EA4D2B" w:rsidP="008F6FCF">
                  <w:pPr>
                    <w:rPr>
                      <w:rFonts w:asciiTheme="minorHAnsi" w:hAnsiTheme="minorHAnsi"/>
                      <w:sz w:val="26"/>
                      <w:szCs w:val="26"/>
                    </w:rPr>
                  </w:pPr>
                  <w:r>
                    <w:rPr>
                      <w:rFonts w:asciiTheme="minorHAnsi" w:hAnsiTheme="minorHAnsi"/>
                      <w:sz w:val="26"/>
                      <w:szCs w:val="26"/>
                    </w:rPr>
                    <w:t>Mary was one of the nation’s 1.8 million veterans from the Civil War. She was the only one to receive the Congressional Medal of Honor for her service. She was for Women’s rights, and wore full men’s evening dress to lecture on Women’s rights. She was the only woman in her class. Her and her husband opened a doctor practice, but because she was a woman, there practice didn’t work. She then went on to work in the Civil War when it broke out. She was denied as a medical officer, so she acted as an assistant surgeon- the first female surgeon in the US Army. She was the only woman ever to receive the Medal of Honor.</w:t>
                  </w:r>
                </w:p>
              </w:txbxContent>
            </v:textbox>
          </v:shape>
        </w:pict>
      </w:r>
      <w:r w:rsidRPr="005A40FA">
        <w:rPr>
          <w:b/>
          <w:bCs/>
          <w:noProof/>
          <w:color w:val="3366FF"/>
          <w:sz w:val="20"/>
        </w:rPr>
        <w:pict>
          <v:shape id="_x0000_s1028" type="#_x0000_t202" style="position:absolute;margin-left:-54pt;margin-top:.75pt;width:261pt;height:252.75pt;z-index:251662336">
            <v:textbox>
              <w:txbxContent>
                <w:p w:rsidR="00D22896" w:rsidRDefault="00D22896" w:rsidP="00D22896">
                  <w:pPr>
                    <w:jc w:val="center"/>
                    <w:rPr>
                      <w:rFonts w:asciiTheme="minorHAnsi" w:hAnsiTheme="minorHAnsi"/>
                    </w:rPr>
                  </w:pPr>
                  <w:r>
                    <w:rPr>
                      <w:rFonts w:asciiTheme="minorHAnsi" w:hAnsiTheme="minorHAnsi"/>
                    </w:rPr>
                    <w:t>Mary Edwards Walker</w:t>
                  </w:r>
                </w:p>
                <w:p w:rsidR="00D22896" w:rsidRDefault="00D22896" w:rsidP="00D22896">
                  <w:pPr>
                    <w:jc w:val="center"/>
                    <w:rPr>
                      <w:rFonts w:asciiTheme="minorHAnsi" w:hAnsiTheme="minorHAnsi"/>
                    </w:rPr>
                  </w:pPr>
                  <w:r>
                    <w:rPr>
                      <w:rFonts w:asciiTheme="minorHAnsi" w:hAnsiTheme="minorHAnsi"/>
                    </w:rPr>
                    <w:t>Civil War Doctor</w:t>
                  </w:r>
                </w:p>
                <w:p w:rsidR="00D22896" w:rsidRDefault="00D22896" w:rsidP="00D22896">
                  <w:pPr>
                    <w:rPr>
                      <w:rFonts w:asciiTheme="minorHAnsi" w:hAnsiTheme="minorHAnsi"/>
                    </w:rPr>
                  </w:pPr>
                </w:p>
                <w:p w:rsidR="00EA4D2B" w:rsidRDefault="00D22896" w:rsidP="00D22896">
                  <w:pPr>
                    <w:jc w:val="center"/>
                    <w:rPr>
                      <w:rFonts w:asciiTheme="minorHAnsi" w:hAnsiTheme="minorHAnsi"/>
                    </w:rPr>
                  </w:pPr>
                  <w:r>
                    <w:rPr>
                      <w:rFonts w:asciiTheme="minorHAnsi" w:hAnsiTheme="minorHAnsi"/>
                    </w:rPr>
                    <w:t>November 26, 1832- February 21, 1919</w:t>
                  </w:r>
                </w:p>
                <w:p w:rsidR="00D22896" w:rsidRDefault="00D22896" w:rsidP="00D22896">
                  <w:pPr>
                    <w:jc w:val="center"/>
                  </w:pPr>
                </w:p>
                <w:p w:rsidR="00EA4D2B" w:rsidRDefault="00D22896" w:rsidP="00D22896">
                  <w:pPr>
                    <w:jc w:val="center"/>
                    <w:rPr>
                      <w:rFonts w:ascii="Arial" w:hAnsi="Arial" w:cs="Arial"/>
                      <w:noProof/>
                      <w:color w:val="0000FF"/>
                    </w:rPr>
                  </w:pPr>
                  <w:r w:rsidRPr="00D22896">
                    <w:rPr>
                      <w:rFonts w:ascii="Arial" w:hAnsi="Arial" w:cs="Arial"/>
                      <w:noProof/>
                      <w:color w:val="0000FF"/>
                    </w:rPr>
                    <w:drawing>
                      <wp:inline distT="0" distB="0" distL="0" distR="0">
                        <wp:extent cx="1275893" cy="1733550"/>
                        <wp:effectExtent l="19050" t="0" r="457" b="0"/>
                        <wp:docPr id="3" name="Picture 1" descr="http://tbn1.google.com/images?q=tbn:fc9pGcDp4jY3CM:http://curianth.files.wordpress.com/2009/03/mary_edwards_walker.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bn1.google.com/images?q=tbn:fc9pGcDp4jY3CM:http://curianth.files.wordpress.com/2009/03/mary_edwards_walker.jpg">
                                  <a:hlinkClick r:id="rId9"/>
                                </pic:cNvPr>
                                <pic:cNvPicPr>
                                  <a:picLocks noChangeAspect="1" noChangeArrowheads="1"/>
                                </pic:cNvPicPr>
                              </pic:nvPicPr>
                              <pic:blipFill>
                                <a:blip r:embed="rId10"/>
                                <a:srcRect/>
                                <a:stretch>
                                  <a:fillRect/>
                                </a:stretch>
                              </pic:blipFill>
                              <pic:spPr bwMode="auto">
                                <a:xfrm>
                                  <a:off x="0" y="0"/>
                                  <a:ext cx="1279361" cy="1738262"/>
                                </a:xfrm>
                                <a:prstGeom prst="rect">
                                  <a:avLst/>
                                </a:prstGeom>
                                <a:noFill/>
                                <a:ln w="9525">
                                  <a:noFill/>
                                  <a:miter lim="800000"/>
                                  <a:headEnd/>
                                  <a:tailEnd/>
                                </a:ln>
                              </pic:spPr>
                            </pic:pic>
                          </a:graphicData>
                        </a:graphic>
                      </wp:inline>
                    </w:drawing>
                  </w:r>
                </w:p>
                <w:p w:rsidR="00D22896" w:rsidRDefault="00D22896" w:rsidP="00D22896">
                  <w:pPr>
                    <w:jc w:val="center"/>
                    <w:rPr>
                      <w:rFonts w:ascii="Arial" w:hAnsi="Arial" w:cs="Arial"/>
                      <w:noProof/>
                      <w:color w:val="0000FF"/>
                    </w:rPr>
                  </w:pPr>
                </w:p>
                <w:p w:rsidR="00D22896" w:rsidRDefault="00D22896" w:rsidP="00EA4D2B"/>
              </w:txbxContent>
            </v:textbox>
          </v:shape>
        </w:pict>
      </w:r>
      <w:r w:rsidR="008F6FCF">
        <w:rPr>
          <w:b/>
          <w:bCs/>
          <w:color w:val="3366FF"/>
          <w:sz w:val="28"/>
        </w:rPr>
        <w:t xml:space="preserve">                                                                   </w:t>
      </w:r>
    </w:p>
    <w:p w:rsidR="008F6FCF" w:rsidRDefault="008F6FCF" w:rsidP="008F6FCF">
      <w:pPr>
        <w:rPr>
          <w:b/>
          <w:bCs/>
          <w:color w:val="3366FF"/>
          <w:sz w:val="28"/>
        </w:rPr>
      </w:pPr>
      <w:r>
        <w:rPr>
          <w:b/>
          <w:bCs/>
          <w:color w:val="3366FF"/>
          <w:sz w:val="28"/>
        </w:rPr>
        <w:t xml:space="preserve">                              ----------------------</w:t>
      </w:r>
    </w:p>
    <w:p w:rsidR="00D153B4" w:rsidRDefault="00D153B4"/>
    <w:sectPr w:rsidR="00D153B4" w:rsidSect="00D153B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ECF" w:rsidRDefault="00E22ECF" w:rsidP="00E22ECF">
      <w:r>
        <w:separator/>
      </w:r>
    </w:p>
  </w:endnote>
  <w:endnote w:type="continuationSeparator" w:id="1">
    <w:p w:rsidR="00E22ECF" w:rsidRDefault="00E22ECF" w:rsidP="00E22EC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ECF" w:rsidRDefault="00E22ECF" w:rsidP="00E22ECF">
      <w:r>
        <w:separator/>
      </w:r>
    </w:p>
  </w:footnote>
  <w:footnote w:type="continuationSeparator" w:id="1">
    <w:p w:rsidR="00E22ECF" w:rsidRDefault="00E22ECF" w:rsidP="00E22EC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F6FCF"/>
    <w:rsid w:val="0018108C"/>
    <w:rsid w:val="00213FCA"/>
    <w:rsid w:val="002619CE"/>
    <w:rsid w:val="00480456"/>
    <w:rsid w:val="005A40FA"/>
    <w:rsid w:val="008F6FCF"/>
    <w:rsid w:val="009E21AD"/>
    <w:rsid w:val="00BD783B"/>
    <w:rsid w:val="00D153B4"/>
    <w:rsid w:val="00D22896"/>
    <w:rsid w:val="00D53992"/>
    <w:rsid w:val="00DC63E1"/>
    <w:rsid w:val="00DE20AB"/>
    <w:rsid w:val="00E22ECF"/>
    <w:rsid w:val="00E34734"/>
    <w:rsid w:val="00EA4D2B"/>
    <w:rsid w:val="00FD18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F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F6FCF"/>
    <w:pPr>
      <w:keepNext/>
      <w:outlineLvl w:val="0"/>
    </w:pPr>
    <w:rPr>
      <w:b/>
      <w:bCs/>
      <w:color w:val="3366FF"/>
      <w:sz w:val="28"/>
    </w:rPr>
  </w:style>
  <w:style w:type="paragraph" w:styleId="Heading2">
    <w:name w:val="heading 2"/>
    <w:basedOn w:val="Normal"/>
    <w:next w:val="Normal"/>
    <w:link w:val="Heading2Char"/>
    <w:qFormat/>
    <w:rsid w:val="008F6FCF"/>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FCF"/>
    <w:rPr>
      <w:rFonts w:ascii="Times New Roman" w:eastAsia="Times New Roman" w:hAnsi="Times New Roman" w:cs="Times New Roman"/>
      <w:b/>
      <w:bCs/>
      <w:color w:val="3366FF"/>
      <w:sz w:val="28"/>
      <w:szCs w:val="24"/>
    </w:rPr>
  </w:style>
  <w:style w:type="character" w:customStyle="1" w:styleId="Heading2Char">
    <w:name w:val="Heading 2 Char"/>
    <w:basedOn w:val="DefaultParagraphFont"/>
    <w:link w:val="Heading2"/>
    <w:rsid w:val="008F6FCF"/>
    <w:rPr>
      <w:rFonts w:ascii="Times New Roman" w:eastAsia="Times New Roman" w:hAnsi="Times New Roman" w:cs="Times New Roman"/>
      <w:b/>
      <w:bCs/>
      <w:color w:val="3366FF"/>
      <w:sz w:val="28"/>
      <w:szCs w:val="24"/>
    </w:rPr>
  </w:style>
  <w:style w:type="paragraph" w:styleId="Title">
    <w:name w:val="Title"/>
    <w:basedOn w:val="Normal"/>
    <w:link w:val="TitleChar"/>
    <w:qFormat/>
    <w:rsid w:val="008F6FCF"/>
    <w:pPr>
      <w:jc w:val="center"/>
    </w:pPr>
    <w:rPr>
      <w:b/>
      <w:bCs/>
      <w:color w:val="3366FF"/>
      <w:sz w:val="28"/>
    </w:rPr>
  </w:style>
  <w:style w:type="character" w:customStyle="1" w:styleId="TitleChar">
    <w:name w:val="Title Char"/>
    <w:basedOn w:val="DefaultParagraphFont"/>
    <w:link w:val="Title"/>
    <w:rsid w:val="008F6FCF"/>
    <w:rPr>
      <w:rFonts w:ascii="Times New Roman" w:eastAsia="Times New Roman" w:hAnsi="Times New Roman" w:cs="Times New Roman"/>
      <w:b/>
      <w:bCs/>
      <w:color w:val="3366FF"/>
      <w:sz w:val="28"/>
      <w:szCs w:val="24"/>
    </w:rPr>
  </w:style>
  <w:style w:type="paragraph" w:styleId="BalloonText">
    <w:name w:val="Balloon Text"/>
    <w:basedOn w:val="Normal"/>
    <w:link w:val="BalloonTextChar"/>
    <w:uiPriority w:val="99"/>
    <w:semiHidden/>
    <w:unhideWhenUsed/>
    <w:rsid w:val="008F6FCF"/>
    <w:rPr>
      <w:rFonts w:ascii="Tahoma" w:hAnsi="Tahoma" w:cs="Tahoma"/>
      <w:sz w:val="16"/>
      <w:szCs w:val="16"/>
    </w:rPr>
  </w:style>
  <w:style w:type="character" w:customStyle="1" w:styleId="BalloonTextChar">
    <w:name w:val="Balloon Text Char"/>
    <w:basedOn w:val="DefaultParagraphFont"/>
    <w:link w:val="BalloonText"/>
    <w:uiPriority w:val="99"/>
    <w:semiHidden/>
    <w:rsid w:val="008F6FCF"/>
    <w:rPr>
      <w:rFonts w:ascii="Tahoma" w:eastAsia="Times New Roman" w:hAnsi="Tahoma" w:cs="Tahoma"/>
      <w:sz w:val="16"/>
      <w:szCs w:val="16"/>
    </w:rPr>
  </w:style>
  <w:style w:type="paragraph" w:styleId="Header">
    <w:name w:val="header"/>
    <w:basedOn w:val="Normal"/>
    <w:link w:val="HeaderChar"/>
    <w:uiPriority w:val="99"/>
    <w:semiHidden/>
    <w:unhideWhenUsed/>
    <w:rsid w:val="00E22ECF"/>
    <w:pPr>
      <w:tabs>
        <w:tab w:val="center" w:pos="4680"/>
        <w:tab w:val="right" w:pos="9360"/>
      </w:tabs>
    </w:pPr>
  </w:style>
  <w:style w:type="character" w:customStyle="1" w:styleId="HeaderChar">
    <w:name w:val="Header Char"/>
    <w:basedOn w:val="DefaultParagraphFont"/>
    <w:link w:val="Header"/>
    <w:uiPriority w:val="99"/>
    <w:semiHidden/>
    <w:rsid w:val="00E22EC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22ECF"/>
    <w:pPr>
      <w:tabs>
        <w:tab w:val="center" w:pos="4680"/>
        <w:tab w:val="right" w:pos="9360"/>
      </w:tabs>
    </w:pPr>
  </w:style>
  <w:style w:type="character" w:customStyle="1" w:styleId="FooterChar">
    <w:name w:val="Footer Char"/>
    <w:basedOn w:val="DefaultParagraphFont"/>
    <w:link w:val="Footer"/>
    <w:uiPriority w:val="99"/>
    <w:semiHidden/>
    <w:rsid w:val="00E22EC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images.google.de/imgres?imgurl=http://library.umsmed.edu/face/images/Blackwell%20show3.jpg&amp;imgrefurl=http://library.umsmed.edu/face/programs.htm&amp;usg=__2W_MO-S6l_3-a-SfN_XpjzZylrs=&amp;h=424&amp;w=312&amp;sz=34&amp;hl=de&amp;start=17&amp;tbnid=I_e3zMrZ10iIqM:&amp;tbnh=126&amp;tbnw=93&amp;prev=/images?q=Elizabeth+Blackwell:+America%27s+First+Female+Doctor&amp;gbv=2&amp;hl=de&amp;safe=active&amp;sa=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images.google.de/imgres?imgurl=http://curianth.files.wordpress.com/2009/03/mary_edwards_walker.jpg&amp;imgrefurl=http://curianth.wordpress.com/2009/03/04/lost-comma/&amp;usg=__hFFAxXNjWjZMN5EZuGubJffrl5k=&amp;h=418&amp;w=307&amp;sz=18&amp;hl=de&amp;start=1&amp;tbnid=fc9pGcDp4jY3CM:&amp;tbnh=125&amp;tbnw=92&amp;prev=/images%3Fq%3Dmary%2Bedwards%2Bwalker%26gbv%3D2%26hl%3Dde%26safe%3Da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83</Words>
  <Characters>478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laceyg</dc:creator>
  <cp:lastModifiedBy>laceyg</cp:lastModifiedBy>
  <cp:revision>15</cp:revision>
  <dcterms:created xsi:type="dcterms:W3CDTF">2009-03-25T15:18:00Z</dcterms:created>
  <dcterms:modified xsi:type="dcterms:W3CDTF">2009-03-26T15:42:00Z</dcterms:modified>
</cp:coreProperties>
</file>