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AA5" w:rsidRPr="00F049F6" w:rsidRDefault="00205A46">
      <w:pPr>
        <w:pStyle w:val="Title"/>
        <w:rPr>
          <w:rFonts w:ascii="Minya Nouvelle" w:hAnsi="Minya Nouvelle"/>
          <w:color w:val="3333CC"/>
          <w:sz w:val="36"/>
          <w:szCs w:val="36"/>
        </w:rPr>
      </w:pPr>
      <w:r w:rsidRPr="00F049F6">
        <w:rPr>
          <w:rFonts w:ascii="Minya Nouvelle" w:hAnsi="Minya Nouvelle"/>
          <w:noProof/>
          <w:color w:val="3333CC"/>
          <w:sz w:val="36"/>
          <w:szCs w:val="36"/>
        </w:rPr>
        <w:drawing>
          <wp:anchor distT="0" distB="0" distL="114300" distR="114300" simplePos="0" relativeHeight="251660288" behindDoc="0" locked="0" layoutInCell="1" allowOverlap="1">
            <wp:simplePos x="0" y="0"/>
            <wp:positionH relativeFrom="column">
              <wp:posOffset>-786961</wp:posOffset>
            </wp:positionH>
            <wp:positionV relativeFrom="paragraph">
              <wp:posOffset>-558800</wp:posOffset>
            </wp:positionV>
            <wp:extent cx="716915" cy="1130300"/>
            <wp:effectExtent l="0" t="0" r="698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716915" cy="1130300"/>
                    </a:xfrm>
                    <a:prstGeom prst="rect">
                      <a:avLst/>
                    </a:prstGeom>
                    <a:noFill/>
                  </pic:spPr>
                </pic:pic>
              </a:graphicData>
            </a:graphic>
          </wp:anchor>
        </w:drawing>
      </w:r>
      <w:r w:rsidRPr="00F049F6">
        <w:rPr>
          <w:rFonts w:ascii="Minya Nouvelle" w:hAnsi="Minya Nouvelle"/>
          <w:color w:val="3333CC"/>
          <w:sz w:val="36"/>
          <w:szCs w:val="36"/>
        </w:rPr>
        <w:t>CARRYING THE TORCH-CHOPIN PROJECT</w:t>
      </w:r>
    </w:p>
    <w:p w:rsidR="009C7AA5" w:rsidRDefault="009C7AA5">
      <w:pPr>
        <w:jc w:val="center"/>
        <w:rPr>
          <w:b/>
          <w:bCs/>
          <w:color w:val="3366FF"/>
          <w:sz w:val="28"/>
        </w:rPr>
      </w:pPr>
    </w:p>
    <w:p w:rsidR="009C7AA5" w:rsidRPr="00F03E4C" w:rsidRDefault="009C7AA5">
      <w:pPr>
        <w:rPr>
          <w:b/>
          <w:bCs/>
          <w:color w:val="3333CC"/>
          <w:sz w:val="28"/>
        </w:rPr>
      </w:pPr>
    </w:p>
    <w:p w:rsidR="009C7AA5" w:rsidRPr="00F03E4C" w:rsidRDefault="00205A46">
      <w:pPr>
        <w:pStyle w:val="Heading1"/>
        <w:ind w:right="-900"/>
        <w:rPr>
          <w:color w:val="3333CC"/>
        </w:rPr>
      </w:pPr>
      <w:r w:rsidRPr="00F03E4C">
        <w:rPr>
          <w:color w:val="3333CC"/>
        </w:rPr>
        <w:t>NAME</w:t>
      </w:r>
      <w:r w:rsidR="00F03E4C" w:rsidRPr="00F03E4C">
        <w:rPr>
          <w:color w:val="3333CC"/>
        </w:rPr>
        <w:t xml:space="preserve">: </w:t>
      </w:r>
      <w:r w:rsidR="00F2553E" w:rsidRPr="00F03E4C">
        <w:rPr>
          <w:color w:val="3333CC"/>
        </w:rPr>
        <w:t xml:space="preserve">Sarah Fontenot &amp; Jacob </w:t>
      </w:r>
      <w:r w:rsidR="00F049F6" w:rsidRPr="00F03E4C">
        <w:rPr>
          <w:color w:val="3333CC"/>
        </w:rPr>
        <w:t>Fontenot #</w:t>
      </w:r>
      <w:r w:rsidR="00F03E4C" w:rsidRPr="00F03E4C">
        <w:rPr>
          <w:color w:val="3333CC"/>
        </w:rPr>
        <w:t xml:space="preserve">: </w:t>
      </w:r>
      <w:r w:rsidR="00F049F6">
        <w:rPr>
          <w:color w:val="3333CC"/>
        </w:rPr>
        <w:t>12 &amp; 10</w:t>
      </w:r>
      <w:r w:rsidR="00F03E4C" w:rsidRPr="00F03E4C">
        <w:rPr>
          <w:color w:val="3333CC"/>
        </w:rPr>
        <w:t xml:space="preserve"> </w:t>
      </w:r>
      <w:r w:rsidRPr="00F03E4C">
        <w:rPr>
          <w:color w:val="3333CC"/>
        </w:rPr>
        <w:t>TOPIC</w:t>
      </w:r>
      <w:r w:rsidR="00F03E4C" w:rsidRPr="00F03E4C">
        <w:rPr>
          <w:color w:val="3333CC"/>
        </w:rPr>
        <w:t>: Aviation</w:t>
      </w:r>
    </w:p>
    <w:p w:rsidR="009C7AA5" w:rsidRDefault="009C7AA5">
      <w:pPr>
        <w:rPr>
          <w:b/>
          <w:bCs/>
          <w:color w:val="3366FF"/>
          <w:sz w:val="28"/>
        </w:rPr>
      </w:pPr>
    </w:p>
    <w:p w:rsidR="009C7AA5" w:rsidRDefault="00205A46">
      <w:pPr>
        <w:rPr>
          <w:b/>
          <w:bCs/>
          <w:color w:val="3366FF"/>
          <w:sz w:val="28"/>
        </w:rPr>
      </w:pPr>
      <w:r w:rsidRPr="00F03E4C">
        <w:rPr>
          <w:b/>
          <w:bCs/>
          <w:color w:val="3333CC"/>
          <w:sz w:val="28"/>
        </w:rPr>
        <w:t xml:space="preserve">MY FIRST CHOICE </w:t>
      </w:r>
      <w:r w:rsidR="00F03E4C">
        <w:rPr>
          <w:b/>
          <w:bCs/>
          <w:color w:val="3333CC"/>
          <w:sz w:val="28"/>
        </w:rPr>
        <w:t xml:space="preserve">IS </w:t>
      </w:r>
      <w:r w:rsidR="00F03E4C" w:rsidRPr="00F049F6">
        <w:rPr>
          <w:b/>
          <w:bCs/>
          <w:color w:val="4BACC6" w:themeColor="accent5"/>
          <w:sz w:val="28"/>
          <w:u w:val="single"/>
        </w:rPr>
        <w:t>BLANCHE SCOTT</w:t>
      </w:r>
      <w:r w:rsidR="00F03E4C">
        <w:rPr>
          <w:b/>
          <w:bCs/>
          <w:color w:val="3333CC"/>
          <w:sz w:val="28"/>
        </w:rPr>
        <w:t>!!</w:t>
      </w:r>
    </w:p>
    <w:p w:rsidR="009C7AA5" w:rsidRDefault="009C7AA5">
      <w:pPr>
        <w:rPr>
          <w:b/>
          <w:bCs/>
          <w:color w:val="3366FF"/>
          <w:sz w:val="28"/>
        </w:rPr>
      </w:pPr>
    </w:p>
    <w:p w:rsidR="009C7AA5" w:rsidRDefault="00205A46">
      <w:pPr>
        <w:pStyle w:val="Heading2"/>
      </w:pPr>
      <w:r w:rsidRPr="00F03E4C">
        <w:rPr>
          <w:color w:val="3333CC"/>
        </w:rPr>
        <w:t>SHE IS THE FIRST WOMAN TO</w:t>
      </w:r>
      <w:r w:rsidR="00F03E4C">
        <w:rPr>
          <w:color w:val="3333CC"/>
        </w:rPr>
        <w:t xml:space="preserve"> FLY AN AIRPLANE.</w:t>
      </w:r>
    </w:p>
    <w:p w:rsidR="009C7AA5" w:rsidRDefault="00953773" w:rsidP="00425F6F">
      <w:pPr>
        <w:tabs>
          <w:tab w:val="right" w:pos="8640"/>
        </w:tabs>
        <w:rPr>
          <w:b/>
          <w:bCs/>
          <w:color w:val="3366FF"/>
          <w:sz w:val="28"/>
        </w:rPr>
      </w:pPr>
      <w:r w:rsidRPr="00953773">
        <w:rPr>
          <w:noProof/>
          <w:color w:val="3333CC"/>
          <w:sz w:val="20"/>
        </w:rPr>
        <w:pict>
          <v:shapetype id="_x0000_t202" coordsize="21600,21600" o:spt="202" path="m,l,21600r21600,l21600,xe">
            <v:stroke joinstyle="miter"/>
            <v:path gradientshapeok="t" o:connecttype="rect"/>
          </v:shapetype>
          <v:shape id="_x0000_s1028" type="#_x0000_t202" style="position:absolute;margin-left:54pt;margin-top:7.1pt;width:454pt;height:261pt;z-index:251656192" fillcolor="#0cf" strokecolor="#009" strokeweight="2pt">
            <v:textbox>
              <w:txbxContent>
                <w:p w:rsidR="004B7F4A" w:rsidRPr="00425F6F" w:rsidRDefault="004B7F4A">
                  <w:pPr>
                    <w:ind w:right="-1020"/>
                    <w:rPr>
                      <w:b/>
                      <w:color w:val="000099"/>
                    </w:rPr>
                  </w:pPr>
                  <w:r w:rsidRPr="00425F6F">
                    <w:rPr>
                      <w:b/>
                      <w:color w:val="000099"/>
                    </w:rPr>
                    <w:t>Accomplishments:</w:t>
                  </w:r>
                </w:p>
                <w:p w:rsidR="004B7F4A" w:rsidRPr="00425F6F" w:rsidRDefault="004B7F4A" w:rsidP="00F01B4B">
                  <w:pPr>
                    <w:pStyle w:val="ListParagraph"/>
                    <w:numPr>
                      <w:ilvl w:val="0"/>
                      <w:numId w:val="7"/>
                    </w:numPr>
                    <w:ind w:right="-1020"/>
                    <w:rPr>
                      <w:color w:val="000099"/>
                    </w:rPr>
                  </w:pPr>
                  <w:r w:rsidRPr="00425F6F">
                    <w:rPr>
                      <w:color w:val="000099"/>
                    </w:rPr>
                    <w:t>In 1910, Scott became the 1</w:t>
                  </w:r>
                  <w:r w:rsidRPr="00425F6F">
                    <w:rPr>
                      <w:color w:val="000099"/>
                      <w:vertAlign w:val="superscript"/>
                    </w:rPr>
                    <w:t>st</w:t>
                  </w:r>
                  <w:r w:rsidRPr="00425F6F">
                    <w:rPr>
                      <w:color w:val="000099"/>
                    </w:rPr>
                    <w:t xml:space="preserve"> woman to make a solo hop. This was in Hammondsport</w:t>
                  </w:r>
                </w:p>
                <w:p w:rsidR="004B7F4A" w:rsidRPr="00425F6F" w:rsidRDefault="004B7F4A" w:rsidP="008444C0">
                  <w:pPr>
                    <w:pStyle w:val="ListParagraph"/>
                    <w:ind w:right="-1020"/>
                    <w:rPr>
                      <w:color w:val="000099"/>
                    </w:rPr>
                  </w:pPr>
                  <w:r w:rsidRPr="00425F6F">
                    <w:rPr>
                      <w:color w:val="000099"/>
                    </w:rPr>
                    <w:t>, New York.</w:t>
                  </w:r>
                </w:p>
                <w:p w:rsidR="004B7F4A" w:rsidRPr="00425F6F" w:rsidRDefault="004B7F4A" w:rsidP="008444C0">
                  <w:pPr>
                    <w:pStyle w:val="ListParagraph"/>
                    <w:numPr>
                      <w:ilvl w:val="0"/>
                      <w:numId w:val="7"/>
                    </w:numPr>
                    <w:ind w:right="-1020"/>
                    <w:rPr>
                      <w:color w:val="000099"/>
                    </w:rPr>
                  </w:pPr>
                  <w:r w:rsidRPr="00425F6F">
                    <w:rPr>
                      <w:color w:val="000099"/>
                    </w:rPr>
                    <w:t>In 1912, she became the 1</w:t>
                  </w:r>
                  <w:r w:rsidRPr="00425F6F">
                    <w:rPr>
                      <w:color w:val="000099"/>
                      <w:vertAlign w:val="superscript"/>
                    </w:rPr>
                    <w:t>st</w:t>
                  </w:r>
                  <w:r w:rsidRPr="00425F6F">
                    <w:rPr>
                      <w:color w:val="000099"/>
                    </w:rPr>
                    <w:t xml:space="preserve"> female test pilot.</w:t>
                  </w:r>
                </w:p>
                <w:p w:rsidR="004B7F4A" w:rsidRPr="00425F6F" w:rsidRDefault="004B7F4A" w:rsidP="008444C0">
                  <w:pPr>
                    <w:pStyle w:val="ListParagraph"/>
                    <w:numPr>
                      <w:ilvl w:val="0"/>
                      <w:numId w:val="7"/>
                    </w:numPr>
                    <w:ind w:right="-1020"/>
                    <w:rPr>
                      <w:color w:val="000099"/>
                    </w:rPr>
                  </w:pPr>
                  <w:r w:rsidRPr="00425F6F">
                    <w:rPr>
                      <w:color w:val="000099"/>
                    </w:rPr>
                    <w:t>In 1913, Blanche Scott joined the Ward exhibition team.</w:t>
                  </w:r>
                </w:p>
                <w:p w:rsidR="004B7F4A" w:rsidRPr="00425F6F" w:rsidRDefault="004B7F4A">
                  <w:pPr>
                    <w:rPr>
                      <w:b/>
                      <w:color w:val="000099"/>
                    </w:rPr>
                  </w:pPr>
                </w:p>
                <w:p w:rsidR="004B7F4A" w:rsidRPr="00425F6F" w:rsidRDefault="004B7F4A">
                  <w:pPr>
                    <w:rPr>
                      <w:color w:val="000099"/>
                    </w:rPr>
                  </w:pPr>
                  <w:r w:rsidRPr="00425F6F">
                    <w:rPr>
                      <w:b/>
                      <w:color w:val="000099"/>
                    </w:rPr>
                    <w:t xml:space="preserve"> Obstacles: </w:t>
                  </w:r>
                  <w:r w:rsidRPr="00425F6F">
                    <w:rPr>
                      <w:color w:val="000099"/>
                    </w:rPr>
                    <w:t>In 1916, she retired from the airline field. Scott disagreed with the fact that woman were not allowed to become mechanics or engineers. It also bothered her that the media was only concerned with crashes.</w:t>
                  </w:r>
                </w:p>
                <w:p w:rsidR="004B7F4A" w:rsidRPr="00425F6F" w:rsidRDefault="004B7F4A">
                  <w:pPr>
                    <w:rPr>
                      <w:b/>
                      <w:color w:val="000099"/>
                    </w:rPr>
                  </w:pPr>
                  <w:r w:rsidRPr="00425F6F">
                    <w:rPr>
                      <w:b/>
                      <w:color w:val="000099"/>
                    </w:rPr>
                    <w:t xml:space="preserve">Helped her along the way: </w:t>
                  </w:r>
                  <w:r w:rsidRPr="00425F6F">
                    <w:rPr>
                      <w:color w:val="000099"/>
                    </w:rPr>
                    <w:t xml:space="preserve">Jerome </w:t>
                  </w:r>
                  <w:proofErr w:type="spellStart"/>
                  <w:r w:rsidRPr="00425F6F">
                    <w:rPr>
                      <w:color w:val="000099"/>
                    </w:rPr>
                    <w:t>Fanciulli</w:t>
                  </w:r>
                  <w:proofErr w:type="spellEnd"/>
                  <w:r w:rsidRPr="00425F6F">
                    <w:rPr>
                      <w:color w:val="000099"/>
                    </w:rPr>
                    <w:t xml:space="preserve"> and Glenn Curtiss offered her flying lesson after, they learned about her accomplishments with automobiles. She later started a career in radio.</w:t>
                  </w:r>
                </w:p>
                <w:p w:rsidR="004B7F4A" w:rsidRPr="00425F6F" w:rsidRDefault="004B7F4A">
                  <w:pPr>
                    <w:rPr>
                      <w:b/>
                      <w:color w:val="000099"/>
                    </w:rPr>
                  </w:pPr>
                  <w:r w:rsidRPr="00425F6F">
                    <w:rPr>
                      <w:b/>
                      <w:color w:val="000099"/>
                    </w:rPr>
                    <w:t>Lasting effects of her achievements:</w:t>
                  </w:r>
                  <w:r w:rsidRPr="00425F6F">
                    <w:rPr>
                      <w:color w:val="000099"/>
                    </w:rPr>
                    <w:t xml:space="preserve"> United States Postal Service issued a stamp in order to commemorate her achievements.</w:t>
                  </w:r>
                </w:p>
                <w:p w:rsidR="004B7F4A" w:rsidRPr="00425F6F" w:rsidRDefault="004B7F4A">
                  <w:pPr>
                    <w:rPr>
                      <w:b/>
                      <w:color w:val="000099"/>
                    </w:rPr>
                  </w:pPr>
                  <w:r w:rsidRPr="00425F6F">
                    <w:rPr>
                      <w:b/>
                      <w:color w:val="000099"/>
                    </w:rPr>
                    <w:t xml:space="preserve">Special: </w:t>
                  </w:r>
                </w:p>
                <w:p w:rsidR="004B7F4A" w:rsidRPr="00425F6F" w:rsidRDefault="004B7F4A" w:rsidP="008E2200">
                  <w:pPr>
                    <w:pStyle w:val="ListParagraph"/>
                    <w:numPr>
                      <w:ilvl w:val="0"/>
                      <w:numId w:val="8"/>
                    </w:numPr>
                    <w:rPr>
                      <w:color w:val="000099"/>
                    </w:rPr>
                  </w:pPr>
                  <w:r w:rsidRPr="00425F6F">
                    <w:rPr>
                      <w:color w:val="000099"/>
                    </w:rPr>
                    <w:t>She became the 1</w:t>
                  </w:r>
                  <w:r w:rsidRPr="00425F6F">
                    <w:rPr>
                      <w:color w:val="000099"/>
                      <w:vertAlign w:val="superscript"/>
                    </w:rPr>
                    <w:t>st</w:t>
                  </w:r>
                  <w:r w:rsidRPr="00425F6F">
                    <w:rPr>
                      <w:color w:val="000099"/>
                    </w:rPr>
                    <w:t xml:space="preserve"> American woman to fly in a jet in September of 1948.</w:t>
                  </w:r>
                </w:p>
                <w:p w:rsidR="004B7F4A" w:rsidRPr="00425F6F" w:rsidRDefault="004B7F4A" w:rsidP="008E2200">
                  <w:pPr>
                    <w:pStyle w:val="ListParagraph"/>
                    <w:numPr>
                      <w:ilvl w:val="0"/>
                      <w:numId w:val="8"/>
                    </w:numPr>
                    <w:rPr>
                      <w:color w:val="000099"/>
                    </w:rPr>
                  </w:pPr>
                  <w:r w:rsidRPr="00425F6F">
                    <w:rPr>
                      <w:color w:val="000099"/>
                    </w:rPr>
                    <w:t>She worked for the United States Air Force Museum.</w:t>
                  </w:r>
                </w:p>
                <w:p w:rsidR="004B7F4A" w:rsidRPr="00425F6F" w:rsidRDefault="004B7F4A" w:rsidP="008E2200">
                  <w:pPr>
                    <w:pStyle w:val="ListParagraph"/>
                    <w:numPr>
                      <w:ilvl w:val="0"/>
                      <w:numId w:val="8"/>
                    </w:numPr>
                    <w:rPr>
                      <w:color w:val="000099"/>
                    </w:rPr>
                  </w:pPr>
                  <w:r w:rsidRPr="00425F6F">
                    <w:rPr>
                      <w:color w:val="000099"/>
                    </w:rPr>
                    <w:t>Worked as an actor for Warner Brothers and Universal Studios.</w:t>
                  </w:r>
                </w:p>
                <w:p w:rsidR="004B7F4A" w:rsidRPr="008E2200" w:rsidRDefault="004B7F4A"/>
              </w:txbxContent>
            </v:textbox>
          </v:shape>
        </w:pict>
      </w:r>
      <w:r w:rsidRPr="00953773">
        <w:rPr>
          <w:b/>
          <w:bCs/>
          <w:noProof/>
          <w:color w:val="3366FF"/>
          <w:sz w:val="20"/>
        </w:rPr>
        <w:pict>
          <v:shape id="_x0000_s1026" type="#_x0000_t202" style="position:absolute;margin-left:-66pt;margin-top:7.1pt;width:126pt;height:261pt;z-index:251655168" stroked="f">
            <v:textbox>
              <w:txbxContent>
                <w:p w:rsidR="004B7F4A" w:rsidRDefault="004B7F4A">
                  <w:pPr>
                    <w:ind w:left="-720" w:right="-480"/>
                  </w:pPr>
                </w:p>
                <w:p w:rsidR="004B7F4A" w:rsidRDefault="004B7F4A">
                  <w:pPr>
                    <w:ind w:left="-720" w:right="-480"/>
                  </w:pPr>
                  <w:r>
                    <w:t xml:space="preserve">   </w:t>
                  </w:r>
                </w:p>
                <w:p w:rsidR="004B7F4A" w:rsidRDefault="004B7F4A" w:rsidP="00F03E4C">
                  <w:pPr>
                    <w:ind w:left="-720"/>
                    <w:jc w:val="center"/>
                  </w:pPr>
                  <w:r>
                    <w:t xml:space="preserve">          </w:t>
                  </w:r>
                  <w:r>
                    <w:rPr>
                      <w:noProof/>
                      <w:color w:val="008000"/>
                    </w:rPr>
                    <w:drawing>
                      <wp:inline distT="0" distB="0" distL="0" distR="0">
                        <wp:extent cx="1035050" cy="1308100"/>
                        <wp:effectExtent l="19050" t="0" r="0" b="0"/>
                        <wp:docPr id="20" name="Picture 7" descr="scott_1_25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ott_1_250.jpg">
                                  <a:hlinkClick r:id="rId8"/>
                                </pic:cNvPr>
                                <pic:cNvPicPr>
                                  <a:picLocks noChangeAspect="1" noChangeArrowheads="1"/>
                                </pic:cNvPicPr>
                              </pic:nvPicPr>
                              <pic:blipFill>
                                <a:blip r:embed="rId9"/>
                                <a:srcRect/>
                                <a:stretch>
                                  <a:fillRect/>
                                </a:stretch>
                              </pic:blipFill>
                              <pic:spPr bwMode="auto">
                                <a:xfrm>
                                  <a:off x="0" y="0"/>
                                  <a:ext cx="1037415" cy="1311089"/>
                                </a:xfrm>
                                <a:prstGeom prst="rect">
                                  <a:avLst/>
                                </a:prstGeom>
                                <a:noFill/>
                                <a:ln w="9525">
                                  <a:noFill/>
                                  <a:miter lim="800000"/>
                                  <a:headEnd/>
                                  <a:tailEnd/>
                                </a:ln>
                              </pic:spPr>
                            </pic:pic>
                          </a:graphicData>
                        </a:graphic>
                      </wp:inline>
                    </w:drawing>
                  </w:r>
                </w:p>
                <w:p w:rsidR="004B7F4A" w:rsidRPr="00425F6F" w:rsidRDefault="004B7F4A" w:rsidP="00F03E4C">
                  <w:pPr>
                    <w:pStyle w:val="ListParagraph"/>
                    <w:numPr>
                      <w:ilvl w:val="0"/>
                      <w:numId w:val="2"/>
                    </w:numPr>
                    <w:rPr>
                      <w:color w:val="000099"/>
                    </w:rPr>
                  </w:pPr>
                  <w:r w:rsidRPr="00425F6F">
                    <w:rPr>
                      <w:color w:val="000099"/>
                    </w:rPr>
                    <w:t>Born: April 8, 1885 in Rochester, New York.</w:t>
                  </w:r>
                </w:p>
                <w:p w:rsidR="004B7F4A" w:rsidRPr="00425F6F" w:rsidRDefault="004B7F4A" w:rsidP="00F03E4C">
                  <w:pPr>
                    <w:pStyle w:val="ListParagraph"/>
                    <w:numPr>
                      <w:ilvl w:val="0"/>
                      <w:numId w:val="2"/>
                    </w:numPr>
                    <w:rPr>
                      <w:color w:val="000099"/>
                    </w:rPr>
                  </w:pPr>
                  <w:r w:rsidRPr="00425F6F">
                    <w:rPr>
                      <w:color w:val="000099"/>
                    </w:rPr>
                    <w:t>Died: January 12, 1970 at the age of 84</w:t>
                  </w:r>
                </w:p>
                <w:p w:rsidR="004B7F4A" w:rsidRPr="00F049F6" w:rsidRDefault="004B7F4A">
                  <w:pPr>
                    <w:ind w:left="-720"/>
                    <w:rPr>
                      <w:color w:val="4BACC6" w:themeColor="accent5"/>
                    </w:rPr>
                  </w:pPr>
                  <w:r w:rsidRPr="00F049F6">
                    <w:rPr>
                      <w:color w:val="4BACC6" w:themeColor="accent5"/>
                    </w:rPr>
                    <w:t>IIIII</w:t>
                  </w:r>
                </w:p>
              </w:txbxContent>
            </v:textbox>
          </v:shape>
        </w:pict>
      </w:r>
      <w:r w:rsidR="00425F6F">
        <w:rPr>
          <w:b/>
          <w:bCs/>
          <w:color w:val="3366FF"/>
          <w:sz w:val="28"/>
        </w:rPr>
        <w:tab/>
      </w: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205A46">
      <w:pPr>
        <w:rPr>
          <w:b/>
          <w:bCs/>
          <w:color w:val="3366FF"/>
          <w:sz w:val="28"/>
        </w:rPr>
      </w:pPr>
      <w:r>
        <w:rPr>
          <w:b/>
          <w:bCs/>
          <w:color w:val="3366FF"/>
          <w:sz w:val="28"/>
        </w:rPr>
        <w:t xml:space="preserve">                                                                    </w:t>
      </w: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9C7AA5" w:rsidRDefault="009C7AA5">
      <w:pPr>
        <w:rPr>
          <w:b/>
          <w:bCs/>
          <w:color w:val="3366FF"/>
          <w:sz w:val="28"/>
        </w:rPr>
      </w:pPr>
    </w:p>
    <w:p w:rsidR="004B7F4A" w:rsidRDefault="004B7F4A">
      <w:pPr>
        <w:rPr>
          <w:b/>
          <w:bCs/>
          <w:color w:val="3366FF"/>
        </w:rPr>
      </w:pPr>
    </w:p>
    <w:p w:rsidR="004B7F4A" w:rsidRPr="006313F7" w:rsidRDefault="004B7F4A">
      <w:pPr>
        <w:rPr>
          <w:b/>
          <w:bCs/>
          <w:color w:val="3333CC"/>
        </w:rPr>
      </w:pPr>
    </w:p>
    <w:p w:rsidR="009C7AA5" w:rsidRPr="006313F7" w:rsidRDefault="00205A46">
      <w:pPr>
        <w:rPr>
          <w:b/>
          <w:bCs/>
          <w:color w:val="3333CC"/>
        </w:rPr>
      </w:pPr>
      <w:r w:rsidRPr="006313F7">
        <w:rPr>
          <w:b/>
          <w:bCs/>
          <w:color w:val="3333CC"/>
        </w:rPr>
        <w:t>SEC</w:t>
      </w:r>
      <w:r w:rsidR="002229B4" w:rsidRPr="006313F7">
        <w:rPr>
          <w:b/>
          <w:bCs/>
          <w:color w:val="3333CC"/>
        </w:rPr>
        <w:t>OND WOMAN’S NAME IS</w:t>
      </w:r>
      <w:r w:rsidR="00F03E4C" w:rsidRPr="006313F7">
        <w:rPr>
          <w:b/>
          <w:bCs/>
          <w:color w:val="3333CC"/>
        </w:rPr>
        <w:t xml:space="preserve"> </w:t>
      </w:r>
      <w:r w:rsidR="00F03E4C" w:rsidRPr="006313F7">
        <w:rPr>
          <w:b/>
          <w:bCs/>
          <w:color w:val="4BACC6" w:themeColor="accent5"/>
          <w:u w:val="single"/>
        </w:rPr>
        <w:t>AMELIA EARHART</w:t>
      </w:r>
      <w:r w:rsidR="00F03E4C" w:rsidRPr="006313F7">
        <w:rPr>
          <w:b/>
          <w:bCs/>
          <w:color w:val="3333CC"/>
        </w:rPr>
        <w:t>!!</w:t>
      </w:r>
    </w:p>
    <w:p w:rsidR="009C7AA5" w:rsidRDefault="00953773" w:rsidP="00F03E4C">
      <w:pPr>
        <w:tabs>
          <w:tab w:val="left" w:pos="5280"/>
        </w:tabs>
        <w:rPr>
          <w:b/>
          <w:bCs/>
          <w:color w:val="3366FF"/>
          <w:sz w:val="28"/>
        </w:rPr>
      </w:pPr>
      <w:r w:rsidRPr="00953773">
        <w:rPr>
          <w:b/>
          <w:bCs/>
          <w:noProof/>
          <w:color w:val="3366FF"/>
          <w:sz w:val="20"/>
        </w:rPr>
        <w:pict>
          <v:shape id="_x0000_s1031" type="#_x0000_t202" style="position:absolute;margin-left:68pt;margin-top:6.35pt;width:440pt;height:276pt;z-index:251659264" fillcolor="#0cf" strokecolor="#009" strokeweight="2pt">
            <v:textbox style="mso-next-textbox:#_x0000_s1031">
              <w:txbxContent>
                <w:p w:rsidR="004B7F4A" w:rsidRPr="00425F6F" w:rsidRDefault="004B7F4A" w:rsidP="00205A46">
                  <w:pPr>
                    <w:ind w:right="-1020"/>
                    <w:rPr>
                      <w:b/>
                      <w:color w:val="000099"/>
                    </w:rPr>
                  </w:pPr>
                  <w:r w:rsidRPr="00425F6F">
                    <w:rPr>
                      <w:b/>
                      <w:color w:val="000099"/>
                    </w:rPr>
                    <w:t xml:space="preserve">Accomplishments: </w:t>
                  </w:r>
                </w:p>
                <w:p w:rsidR="004B7F4A" w:rsidRPr="00425F6F" w:rsidRDefault="004B7F4A" w:rsidP="00BB7EDD">
                  <w:pPr>
                    <w:pStyle w:val="ListParagraph"/>
                    <w:numPr>
                      <w:ilvl w:val="0"/>
                      <w:numId w:val="5"/>
                    </w:numPr>
                    <w:ind w:right="-1020"/>
                    <w:rPr>
                      <w:color w:val="000099"/>
                    </w:rPr>
                  </w:pPr>
                  <w:r w:rsidRPr="00425F6F">
                    <w:rPr>
                      <w:color w:val="000099"/>
                    </w:rPr>
                    <w:t>In 1928, she became the 1</w:t>
                  </w:r>
                  <w:r w:rsidRPr="00425F6F">
                    <w:rPr>
                      <w:color w:val="000099"/>
                      <w:vertAlign w:val="superscript"/>
                    </w:rPr>
                    <w:t>st</w:t>
                  </w:r>
                  <w:r w:rsidRPr="00425F6F">
                    <w:rPr>
                      <w:color w:val="000099"/>
                    </w:rPr>
                    <w:t xml:space="preserve"> woman to cross the Atlantic Ocean by airplane.</w:t>
                  </w:r>
                </w:p>
                <w:p w:rsidR="004B7F4A" w:rsidRPr="00425F6F" w:rsidRDefault="004B7F4A" w:rsidP="00BB7EDD">
                  <w:pPr>
                    <w:pStyle w:val="ListParagraph"/>
                    <w:numPr>
                      <w:ilvl w:val="0"/>
                      <w:numId w:val="5"/>
                    </w:numPr>
                    <w:ind w:right="-1020"/>
                    <w:rPr>
                      <w:color w:val="000099"/>
                    </w:rPr>
                  </w:pPr>
                  <w:r w:rsidRPr="00425F6F">
                    <w:rPr>
                      <w:color w:val="000099"/>
                    </w:rPr>
                    <w:t>In 1932, she was the 1</w:t>
                  </w:r>
                  <w:r w:rsidRPr="00425F6F">
                    <w:rPr>
                      <w:color w:val="000099"/>
                      <w:vertAlign w:val="superscript"/>
                    </w:rPr>
                    <w:t>st</w:t>
                  </w:r>
                  <w:r w:rsidRPr="00425F6F">
                    <w:rPr>
                      <w:color w:val="000099"/>
                    </w:rPr>
                    <w:t xml:space="preserve"> woman to fly solo across the Atlantic.</w:t>
                  </w:r>
                </w:p>
                <w:p w:rsidR="004B7F4A" w:rsidRPr="00425F6F" w:rsidRDefault="004B7F4A" w:rsidP="00BB7EDD">
                  <w:pPr>
                    <w:pStyle w:val="ListParagraph"/>
                    <w:numPr>
                      <w:ilvl w:val="0"/>
                      <w:numId w:val="5"/>
                    </w:numPr>
                    <w:ind w:right="-1020"/>
                    <w:rPr>
                      <w:color w:val="000099"/>
                    </w:rPr>
                  </w:pPr>
                  <w:r w:rsidRPr="00425F6F">
                    <w:rPr>
                      <w:color w:val="000099"/>
                    </w:rPr>
                    <w:t>In 1935, Amelia became the 1</w:t>
                  </w:r>
                  <w:r w:rsidRPr="00425F6F">
                    <w:rPr>
                      <w:color w:val="000099"/>
                      <w:vertAlign w:val="superscript"/>
                    </w:rPr>
                    <w:t>st</w:t>
                  </w:r>
                  <w:r w:rsidRPr="00425F6F">
                    <w:rPr>
                      <w:color w:val="000099"/>
                    </w:rPr>
                    <w:t xml:space="preserve"> woman to compete in the National Air Races in</w:t>
                  </w:r>
                </w:p>
                <w:p w:rsidR="004B7F4A" w:rsidRPr="00425F6F" w:rsidRDefault="004B7F4A" w:rsidP="006313F7">
                  <w:pPr>
                    <w:pStyle w:val="ListParagraph"/>
                    <w:ind w:right="-1020"/>
                    <w:rPr>
                      <w:color w:val="000099"/>
                    </w:rPr>
                  </w:pPr>
                  <w:r w:rsidRPr="00425F6F">
                    <w:rPr>
                      <w:color w:val="000099"/>
                    </w:rPr>
                    <w:t xml:space="preserve"> Cleveland.</w:t>
                  </w:r>
                </w:p>
                <w:p w:rsidR="004B7F4A" w:rsidRPr="00425F6F" w:rsidRDefault="004B7F4A" w:rsidP="00526062">
                  <w:pPr>
                    <w:rPr>
                      <w:color w:val="000099"/>
                    </w:rPr>
                  </w:pPr>
                  <w:r w:rsidRPr="00425F6F">
                    <w:rPr>
                      <w:color w:val="000099"/>
                    </w:rPr>
                    <w:t xml:space="preserve"> </w:t>
                  </w:r>
                  <w:r w:rsidRPr="00425F6F">
                    <w:rPr>
                      <w:b/>
                      <w:color w:val="000099"/>
                    </w:rPr>
                    <w:t xml:space="preserve">Obstacles: </w:t>
                  </w:r>
                  <w:r w:rsidRPr="00425F6F">
                    <w:rPr>
                      <w:color w:val="000099"/>
                    </w:rPr>
                    <w:t>Throughout Amelia Earhart’s life she fought to promote aviation and opportunities for women. Most women were not allowed to take classes and had trouble be able to compete. Therefore, she took lessons from a local aviatrix.</w:t>
                  </w:r>
                </w:p>
                <w:p w:rsidR="004B7F4A" w:rsidRPr="00425F6F" w:rsidRDefault="004B7F4A" w:rsidP="00205A46">
                  <w:pPr>
                    <w:rPr>
                      <w:color w:val="000099"/>
                    </w:rPr>
                  </w:pPr>
                  <w:r w:rsidRPr="00425F6F">
                    <w:rPr>
                      <w:b/>
                      <w:color w:val="000099"/>
                    </w:rPr>
                    <w:t xml:space="preserve"> Helped her along the way: </w:t>
                  </w:r>
                  <w:r w:rsidRPr="00425F6F">
                    <w:rPr>
                      <w:color w:val="000099"/>
                    </w:rPr>
                    <w:t xml:space="preserve">She was 1 of 16 women to ever receive her pilot’s license from Federation </w:t>
                  </w:r>
                  <w:proofErr w:type="spellStart"/>
                  <w:r w:rsidRPr="00425F6F">
                    <w:rPr>
                      <w:color w:val="000099"/>
                    </w:rPr>
                    <w:t>Aeronautique</w:t>
                  </w:r>
                  <w:proofErr w:type="spellEnd"/>
                  <w:r w:rsidRPr="00425F6F">
                    <w:rPr>
                      <w:color w:val="000099"/>
                    </w:rPr>
                    <w:t xml:space="preserve"> International. Earhart worked hard to develop air plane production and a local airport.</w:t>
                  </w:r>
                </w:p>
                <w:p w:rsidR="004B7F4A" w:rsidRPr="00425F6F" w:rsidRDefault="004B7F4A" w:rsidP="00205A46">
                  <w:pPr>
                    <w:rPr>
                      <w:color w:val="000099"/>
                    </w:rPr>
                  </w:pPr>
                  <w:r w:rsidRPr="00425F6F">
                    <w:rPr>
                      <w:b/>
                      <w:color w:val="000099"/>
                    </w:rPr>
                    <w:t xml:space="preserve">Lasting effects of her achievements: </w:t>
                  </w:r>
                  <w:r w:rsidRPr="00425F6F">
                    <w:rPr>
                      <w:color w:val="000099"/>
                    </w:rPr>
                    <w:t>Earhart was a celebrity nationally; she was very independent, goal oriented, and hard working. Because of all her accomplishments, Amelia Earhart is regarded as a feminist icon.</w:t>
                  </w:r>
                </w:p>
                <w:p w:rsidR="004B7F4A" w:rsidRPr="00425F6F" w:rsidRDefault="004B7F4A" w:rsidP="00205A46">
                  <w:pPr>
                    <w:rPr>
                      <w:b/>
                      <w:color w:val="000099"/>
                    </w:rPr>
                  </w:pPr>
                  <w:r w:rsidRPr="00425F6F">
                    <w:rPr>
                      <w:color w:val="000099"/>
                    </w:rPr>
                    <w:t xml:space="preserve"> </w:t>
                  </w:r>
                  <w:r w:rsidRPr="00425F6F">
                    <w:rPr>
                      <w:b/>
                      <w:color w:val="000099"/>
                    </w:rPr>
                    <w:t>Special:</w:t>
                  </w:r>
                </w:p>
                <w:p w:rsidR="004B7F4A" w:rsidRPr="00425F6F" w:rsidRDefault="004B7F4A" w:rsidP="00560D73">
                  <w:pPr>
                    <w:pStyle w:val="ListParagraph"/>
                    <w:numPr>
                      <w:ilvl w:val="0"/>
                      <w:numId w:val="6"/>
                    </w:numPr>
                    <w:rPr>
                      <w:color w:val="000099"/>
                    </w:rPr>
                  </w:pPr>
                  <w:r w:rsidRPr="00425F6F">
                    <w:rPr>
                      <w:color w:val="000099"/>
                    </w:rPr>
                    <w:t>Earhart wrote two books. (</w:t>
                  </w:r>
                  <w:r w:rsidRPr="00425F6F">
                    <w:rPr>
                      <w:i/>
                      <w:color w:val="000099"/>
                    </w:rPr>
                    <w:t>20 Hrs. 40 Min</w:t>
                  </w:r>
                  <w:r w:rsidRPr="00425F6F">
                    <w:rPr>
                      <w:color w:val="000099"/>
                    </w:rPr>
                    <w:t xml:space="preserve"> and </w:t>
                  </w:r>
                  <w:r w:rsidRPr="00425F6F">
                    <w:rPr>
                      <w:i/>
                      <w:color w:val="000099"/>
                    </w:rPr>
                    <w:t>For the Fun of It</w:t>
                  </w:r>
                  <w:r w:rsidRPr="00425F6F">
                    <w:rPr>
                      <w:color w:val="000099"/>
                    </w:rPr>
                    <w:t>)</w:t>
                  </w:r>
                </w:p>
                <w:p w:rsidR="004B7F4A" w:rsidRPr="00425F6F" w:rsidRDefault="004B7F4A" w:rsidP="00205A46">
                  <w:pPr>
                    <w:pStyle w:val="ListParagraph"/>
                    <w:numPr>
                      <w:ilvl w:val="0"/>
                      <w:numId w:val="6"/>
                    </w:numPr>
                    <w:rPr>
                      <w:color w:val="000099"/>
                    </w:rPr>
                  </w:pPr>
                  <w:r w:rsidRPr="00425F6F">
                    <w:rPr>
                      <w:color w:val="000099"/>
                    </w:rPr>
                    <w:t>Her 3</w:t>
                  </w:r>
                  <w:r w:rsidRPr="00425F6F">
                    <w:rPr>
                      <w:color w:val="000099"/>
                      <w:vertAlign w:val="superscript"/>
                    </w:rPr>
                    <w:t>rd</w:t>
                  </w:r>
                  <w:r w:rsidRPr="00425F6F">
                    <w:rPr>
                      <w:color w:val="000099"/>
                    </w:rPr>
                    <w:t xml:space="preserve"> book was titled </w:t>
                  </w:r>
                  <w:r w:rsidRPr="00425F6F">
                    <w:rPr>
                      <w:i/>
                      <w:color w:val="000099"/>
                    </w:rPr>
                    <w:t>Last Flight.</w:t>
                  </w:r>
                </w:p>
              </w:txbxContent>
            </v:textbox>
          </v:shape>
        </w:pict>
      </w:r>
      <w:r w:rsidRPr="00953773">
        <w:rPr>
          <w:b/>
          <w:bCs/>
          <w:noProof/>
          <w:color w:val="3333CC"/>
          <w:sz w:val="20"/>
        </w:rPr>
        <w:pict>
          <v:shape id="_x0000_s1029" type="#_x0000_t202" style="position:absolute;margin-left:-66pt;margin-top:6.35pt;width:134pt;height:259.25pt;z-index:251657216" stroked="f">
            <v:textbox style="mso-next-textbox:#_x0000_s1029">
              <w:txbxContent>
                <w:p w:rsidR="004B7F4A" w:rsidRDefault="004B7F4A"/>
                <w:p w:rsidR="004B7F4A" w:rsidRDefault="004B7F4A">
                  <w:r>
                    <w:t xml:space="preserve">                     </w:t>
                  </w:r>
                  <w:r>
                    <w:rPr>
                      <w:noProof/>
                    </w:rPr>
                    <w:t xml:space="preserve">             </w:t>
                  </w:r>
                  <w:r>
                    <w:rPr>
                      <w:noProof/>
                    </w:rPr>
                    <w:drawing>
                      <wp:inline distT="0" distB="0" distL="0" distR="0">
                        <wp:extent cx="1530350" cy="1469773"/>
                        <wp:effectExtent l="19050" t="0" r="0" b="0"/>
                        <wp:docPr id="17" name="Picture 4" descr="http://www.nasm.si.edu/research/aero/women_aviators/wavimg/A4303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asm.si.edu/research/aero/women_aviators/wavimg/A43033a.jpg"/>
                                <pic:cNvPicPr>
                                  <a:picLocks noChangeAspect="1" noChangeArrowheads="1"/>
                                </pic:cNvPicPr>
                              </pic:nvPicPr>
                              <pic:blipFill>
                                <a:blip r:embed="rId10"/>
                                <a:srcRect/>
                                <a:stretch>
                                  <a:fillRect/>
                                </a:stretch>
                              </pic:blipFill>
                              <pic:spPr bwMode="auto">
                                <a:xfrm>
                                  <a:off x="0" y="0"/>
                                  <a:ext cx="1533276" cy="1472583"/>
                                </a:xfrm>
                                <a:prstGeom prst="rect">
                                  <a:avLst/>
                                </a:prstGeom>
                                <a:noFill/>
                                <a:ln w="9525">
                                  <a:noFill/>
                                  <a:miter lim="800000"/>
                                  <a:headEnd/>
                                  <a:tailEnd/>
                                </a:ln>
                              </pic:spPr>
                            </pic:pic>
                          </a:graphicData>
                        </a:graphic>
                      </wp:inline>
                    </w:drawing>
                  </w:r>
                  <w:r>
                    <w:t xml:space="preserve">        </w:t>
                  </w:r>
                </w:p>
                <w:p w:rsidR="004B7F4A" w:rsidRPr="00425F6F" w:rsidRDefault="004B7F4A" w:rsidP="00F03E4C">
                  <w:pPr>
                    <w:pStyle w:val="ListParagraph"/>
                    <w:numPr>
                      <w:ilvl w:val="0"/>
                      <w:numId w:val="4"/>
                    </w:numPr>
                    <w:rPr>
                      <w:color w:val="000099"/>
                    </w:rPr>
                  </w:pPr>
                  <w:r w:rsidRPr="00425F6F">
                    <w:rPr>
                      <w:color w:val="000099"/>
                    </w:rPr>
                    <w:t>Born: 1897 in Atchison, Kansas</w:t>
                  </w:r>
                </w:p>
                <w:p w:rsidR="004B7F4A" w:rsidRPr="00425F6F" w:rsidRDefault="004B7F4A" w:rsidP="00F03E4C">
                  <w:pPr>
                    <w:pStyle w:val="ListParagraph"/>
                    <w:numPr>
                      <w:ilvl w:val="0"/>
                      <w:numId w:val="4"/>
                    </w:numPr>
                    <w:rPr>
                      <w:color w:val="000099"/>
                    </w:rPr>
                  </w:pPr>
                  <w:r w:rsidRPr="00425F6F">
                    <w:rPr>
                      <w:color w:val="000099"/>
                    </w:rPr>
                    <w:t>Lost in Atlantic Ocean on July 18, 1937</w:t>
                  </w:r>
                </w:p>
              </w:txbxContent>
            </v:textbox>
          </v:shape>
        </w:pict>
      </w:r>
      <w:r w:rsidR="00F03E4C">
        <w:rPr>
          <w:b/>
          <w:bCs/>
          <w:color w:val="3366FF"/>
          <w:sz w:val="28"/>
        </w:rPr>
        <w:tab/>
      </w:r>
    </w:p>
    <w:p w:rsidR="009C7AA5" w:rsidRDefault="00205A46">
      <w:pPr>
        <w:rPr>
          <w:b/>
          <w:bCs/>
          <w:color w:val="3366FF"/>
          <w:sz w:val="28"/>
        </w:rPr>
      </w:pPr>
      <w:r>
        <w:rPr>
          <w:b/>
          <w:bCs/>
          <w:color w:val="3366FF"/>
          <w:sz w:val="28"/>
        </w:rPr>
        <w:t xml:space="preserve">                                                                   </w:t>
      </w:r>
    </w:p>
    <w:p w:rsidR="00FB53DA" w:rsidRDefault="00205A46">
      <w:pPr>
        <w:rPr>
          <w:b/>
          <w:bCs/>
          <w:color w:val="3366FF"/>
          <w:sz w:val="28"/>
        </w:rPr>
      </w:pPr>
      <w:r>
        <w:rPr>
          <w:b/>
          <w:bCs/>
          <w:color w:val="3366FF"/>
          <w:sz w:val="28"/>
        </w:rPr>
        <w:t xml:space="preserve">                   </w:t>
      </w:r>
      <w:r w:rsidR="00F049F6">
        <w:rPr>
          <w:b/>
          <w:bCs/>
          <w:color w:val="3366FF"/>
          <w:sz w:val="28"/>
        </w:rPr>
        <w:t xml:space="preserve">    </w:t>
      </w:r>
    </w:p>
    <w:sectPr w:rsidR="00FB53DA" w:rsidSect="009C7AA5">
      <w:foot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7F4A" w:rsidRDefault="004B7F4A" w:rsidP="00A74E5C">
      <w:r>
        <w:separator/>
      </w:r>
    </w:p>
  </w:endnote>
  <w:endnote w:type="continuationSeparator" w:id="1">
    <w:p w:rsidR="004B7F4A" w:rsidRDefault="004B7F4A" w:rsidP="00A74E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Minya Nouvelle">
    <w:panose1 w:val="00000400000000000000"/>
    <w:charset w:val="00"/>
    <w:family w:val="auto"/>
    <w:pitch w:val="variable"/>
    <w:sig w:usb0="80000027" w:usb1="00000002"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F4A" w:rsidRDefault="004B7F4A">
    <w:pPr>
      <w:pStyle w:val="Footer"/>
    </w:pPr>
  </w:p>
  <w:p w:rsidR="004B7F4A" w:rsidRDefault="004B7F4A">
    <w:pPr>
      <w:pStyle w:val="Footer"/>
    </w:pPr>
  </w:p>
  <w:p w:rsidR="004B7F4A" w:rsidRDefault="004B7F4A">
    <w:pPr>
      <w:pStyle w:val="Footer"/>
    </w:pPr>
  </w:p>
  <w:p w:rsidR="004B7F4A" w:rsidRDefault="004B7F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7F4A" w:rsidRDefault="004B7F4A" w:rsidP="00A74E5C">
      <w:r>
        <w:separator/>
      </w:r>
    </w:p>
  </w:footnote>
  <w:footnote w:type="continuationSeparator" w:id="1">
    <w:p w:rsidR="004B7F4A" w:rsidRDefault="004B7F4A" w:rsidP="00A74E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A149C"/>
    <w:multiLevelType w:val="hybridMultilevel"/>
    <w:tmpl w:val="C87A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0972D1"/>
    <w:multiLevelType w:val="hybridMultilevel"/>
    <w:tmpl w:val="88EC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D20B65"/>
    <w:multiLevelType w:val="hybridMultilevel"/>
    <w:tmpl w:val="AB742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1406F8"/>
    <w:multiLevelType w:val="hybridMultilevel"/>
    <w:tmpl w:val="1382B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F55BC0"/>
    <w:multiLevelType w:val="hybridMultilevel"/>
    <w:tmpl w:val="5E903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5F7546"/>
    <w:multiLevelType w:val="hybridMultilevel"/>
    <w:tmpl w:val="9AAA195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6EAB6B67"/>
    <w:multiLevelType w:val="hybridMultilevel"/>
    <w:tmpl w:val="4008FF0A"/>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7">
    <w:nsid w:val="7FE67B05"/>
    <w:multiLevelType w:val="hybridMultilevel"/>
    <w:tmpl w:val="68C2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0"/>
  </w:num>
  <w:num w:numId="5">
    <w:abstractNumId w:val="4"/>
  </w:num>
  <w:num w:numId="6">
    <w:abstractNumId w:val="3"/>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attachedTemplate r:id="rId1"/>
  <w:defaultTabStop w:val="720"/>
  <w:noPunctuationKerning/>
  <w:characterSpacingControl w:val="doNotCompress"/>
  <w:footnotePr>
    <w:footnote w:id="0"/>
    <w:footnote w:id="1"/>
  </w:footnotePr>
  <w:endnotePr>
    <w:endnote w:id="0"/>
    <w:endnote w:id="1"/>
  </w:endnotePr>
  <w:compat/>
  <w:rsids>
    <w:rsidRoot w:val="00FB53DA"/>
    <w:rsid w:val="000B6015"/>
    <w:rsid w:val="00205A46"/>
    <w:rsid w:val="002229B4"/>
    <w:rsid w:val="002C61A3"/>
    <w:rsid w:val="00413446"/>
    <w:rsid w:val="00425F6F"/>
    <w:rsid w:val="004B7F4A"/>
    <w:rsid w:val="00526062"/>
    <w:rsid w:val="00560D73"/>
    <w:rsid w:val="006313F7"/>
    <w:rsid w:val="006F1AE2"/>
    <w:rsid w:val="006F4402"/>
    <w:rsid w:val="008444C0"/>
    <w:rsid w:val="008462DB"/>
    <w:rsid w:val="00880DB5"/>
    <w:rsid w:val="008D703E"/>
    <w:rsid w:val="008D7BBC"/>
    <w:rsid w:val="008E2200"/>
    <w:rsid w:val="00927B35"/>
    <w:rsid w:val="00953773"/>
    <w:rsid w:val="00956055"/>
    <w:rsid w:val="009C7AA5"/>
    <w:rsid w:val="00A74E5C"/>
    <w:rsid w:val="00A9347F"/>
    <w:rsid w:val="00BB7EDD"/>
    <w:rsid w:val="00C6676A"/>
    <w:rsid w:val="00C73CD7"/>
    <w:rsid w:val="00D6667E"/>
    <w:rsid w:val="00F01B4B"/>
    <w:rsid w:val="00F03E4C"/>
    <w:rsid w:val="00F049F6"/>
    <w:rsid w:val="00F2553E"/>
    <w:rsid w:val="00FB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AA5"/>
    <w:rPr>
      <w:sz w:val="24"/>
      <w:szCs w:val="24"/>
    </w:rPr>
  </w:style>
  <w:style w:type="paragraph" w:styleId="Heading1">
    <w:name w:val="heading 1"/>
    <w:basedOn w:val="Normal"/>
    <w:next w:val="Normal"/>
    <w:qFormat/>
    <w:rsid w:val="009C7AA5"/>
    <w:pPr>
      <w:keepNext/>
      <w:outlineLvl w:val="0"/>
    </w:pPr>
    <w:rPr>
      <w:b/>
      <w:bCs/>
      <w:color w:val="3366FF"/>
      <w:sz w:val="28"/>
    </w:rPr>
  </w:style>
  <w:style w:type="paragraph" w:styleId="Heading2">
    <w:name w:val="heading 2"/>
    <w:basedOn w:val="Normal"/>
    <w:next w:val="Normal"/>
    <w:qFormat/>
    <w:rsid w:val="009C7AA5"/>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C7AA5"/>
    <w:pPr>
      <w:jc w:val="center"/>
    </w:pPr>
    <w:rPr>
      <w:b/>
      <w:bCs/>
      <w:color w:val="3366FF"/>
      <w:sz w:val="28"/>
    </w:rPr>
  </w:style>
  <w:style w:type="paragraph" w:styleId="BalloonText">
    <w:name w:val="Balloon Text"/>
    <w:basedOn w:val="Normal"/>
    <w:link w:val="BalloonTextChar"/>
    <w:uiPriority w:val="99"/>
    <w:semiHidden/>
    <w:unhideWhenUsed/>
    <w:rsid w:val="00413446"/>
    <w:rPr>
      <w:rFonts w:ascii="Tahoma" w:hAnsi="Tahoma" w:cs="Tahoma"/>
      <w:sz w:val="16"/>
      <w:szCs w:val="16"/>
    </w:rPr>
  </w:style>
  <w:style w:type="character" w:customStyle="1" w:styleId="BalloonTextChar">
    <w:name w:val="Balloon Text Char"/>
    <w:basedOn w:val="DefaultParagraphFont"/>
    <w:link w:val="BalloonText"/>
    <w:uiPriority w:val="99"/>
    <w:semiHidden/>
    <w:rsid w:val="00413446"/>
    <w:rPr>
      <w:rFonts w:ascii="Tahoma" w:hAnsi="Tahoma" w:cs="Tahoma"/>
      <w:sz w:val="16"/>
      <w:szCs w:val="16"/>
    </w:rPr>
  </w:style>
  <w:style w:type="paragraph" w:styleId="ListParagraph">
    <w:name w:val="List Paragraph"/>
    <w:basedOn w:val="Normal"/>
    <w:uiPriority w:val="34"/>
    <w:qFormat/>
    <w:rsid w:val="00F03E4C"/>
    <w:pPr>
      <w:ind w:left="720"/>
      <w:contextualSpacing/>
    </w:pPr>
  </w:style>
  <w:style w:type="paragraph" w:styleId="Header">
    <w:name w:val="header"/>
    <w:basedOn w:val="Normal"/>
    <w:link w:val="HeaderChar"/>
    <w:uiPriority w:val="99"/>
    <w:semiHidden/>
    <w:unhideWhenUsed/>
    <w:rsid w:val="00A74E5C"/>
    <w:pPr>
      <w:tabs>
        <w:tab w:val="center" w:pos="4680"/>
        <w:tab w:val="right" w:pos="9360"/>
      </w:tabs>
    </w:pPr>
  </w:style>
  <w:style w:type="character" w:customStyle="1" w:styleId="HeaderChar">
    <w:name w:val="Header Char"/>
    <w:basedOn w:val="DefaultParagraphFont"/>
    <w:link w:val="Header"/>
    <w:uiPriority w:val="99"/>
    <w:semiHidden/>
    <w:rsid w:val="00A74E5C"/>
    <w:rPr>
      <w:sz w:val="24"/>
      <w:szCs w:val="24"/>
    </w:rPr>
  </w:style>
  <w:style w:type="paragraph" w:styleId="Footer">
    <w:name w:val="footer"/>
    <w:basedOn w:val="Normal"/>
    <w:link w:val="FooterChar"/>
    <w:uiPriority w:val="99"/>
    <w:semiHidden/>
    <w:unhideWhenUsed/>
    <w:rsid w:val="00A74E5C"/>
    <w:pPr>
      <w:tabs>
        <w:tab w:val="center" w:pos="4680"/>
        <w:tab w:val="right" w:pos="9360"/>
      </w:tabs>
    </w:pPr>
  </w:style>
  <w:style w:type="character" w:customStyle="1" w:styleId="FooterChar">
    <w:name w:val="Footer Char"/>
    <w:basedOn w:val="DefaultParagraphFont"/>
    <w:link w:val="Footer"/>
    <w:uiPriority w:val="99"/>
    <w:semiHidden/>
    <w:rsid w:val="00A74E5C"/>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tie.monash.edu.au/hargrave/images/scott_1_350.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Trading Card - Template</Template>
  <TotalTime>119</TotalTime>
  <Pages>1</Pages>
  <Words>37</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sarahf</cp:lastModifiedBy>
  <cp:revision>19</cp:revision>
  <dcterms:created xsi:type="dcterms:W3CDTF">2009-03-25T17:46:00Z</dcterms:created>
  <dcterms:modified xsi:type="dcterms:W3CDTF">2009-03-27T18:09:00Z</dcterms:modified>
</cp:coreProperties>
</file>